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91" w:rsidRDefault="00807816">
      <w:pPr>
        <w:spacing w:after="0" w:line="240" w:lineRule="auto"/>
        <w:jc w:val="center"/>
        <w:outlineLvl w:val="1"/>
        <w:rPr>
          <w:rFonts w:ascii="Times New Roman" w:eastAsia="Times New Roman" w:hAnsi="Times New Roman" w:cs="Times New Roman"/>
          <w:sz w:val="32"/>
          <w:szCs w:val="32"/>
          <w:lang w:eastAsia="ru-RU"/>
        </w:rPr>
      </w:pPr>
      <w:r>
        <w:rPr>
          <w:noProof/>
          <w:lang w:eastAsia="ru-RU"/>
        </w:rPr>
        <mc:AlternateContent>
          <mc:Choice Requires="wps">
            <w:drawing>
              <wp:inline distT="0" distB="0" distL="0" distR="3175" wp14:anchorId="1F1F4B4F">
                <wp:extent cx="664210" cy="806450"/>
                <wp:effectExtent l="0" t="0" r="3175" b="0"/>
                <wp:docPr id="1" name="герб картинка  БЕЗ СИНЕВЫ с белой.png"/>
                <wp:cNvGraphicFramePr/>
                <a:graphic xmlns:a="http://schemas.openxmlformats.org/drawingml/2006/main">
                  <a:graphicData uri="http://schemas.openxmlformats.org/drawingml/2006/picture">
                    <pic:pic xmlns:pic="http://schemas.openxmlformats.org/drawingml/2006/picture">
                      <pic:nvPicPr>
                        <pic:cNvPr id="0" name="герб картинка  БЕЗ СИНЕВЫ с белой.png"/>
                        <pic:cNvPicPr/>
                      </pic:nvPicPr>
                      <pic:blipFill>
                        <a:blip r:embed="rId8">
                          <a:grayscl/>
                          <a:extLst>
                            <a:ext uri="{BEBA8EAE-BF5A-486C-A8C5-ECC9F3942E4B}">
                              <a14:imgProps xmlns:a14="http://schemas.microsoft.com/office/drawing/2010/main">
                                <a14:imgLayer r:embed="rId9">
                                  <a14:imgEffect>
                                    <a14:artisticCrisscrossEtching/>
                                  </a14:imgEffect>
                                </a14:imgLayer>
                              </a14:imgProps>
                            </a:ext>
                          </a:extLst>
                        </a:blip>
                        <a:stretch/>
                      </pic:blipFill>
                      <pic:spPr>
                        <a:xfrm>
                          <a:off x="0" y="0"/>
                          <a:ext cx="663480" cy="80568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герб картинка  БЕЗ СИНЕВЫ с белой.png" stroked="f" o:allowincell="f" style="position:absolute;margin-left:0pt;margin-top:-63.5pt;width:52.2pt;height:63.4pt;mso-wrap-style:none;v-text-anchor:middle;mso-position-vertical:top" wp14:anchorId="1F1F4B4F" type="_x0000_t75">
                <v:imagedata r:id="rId10" o:detectmouseclick="t"/>
                <v:stroke color="#3465a4" joinstyle="round" endcap="flat"/>
                <w10:wrap type="square"/>
              </v:shape>
            </w:pict>
          </mc:Fallback>
        </mc:AlternateContent>
      </w:r>
    </w:p>
    <w:p w:rsidR="00EB1091" w:rsidRDefault="00EB1091">
      <w:pPr>
        <w:spacing w:after="0" w:line="240" w:lineRule="auto"/>
        <w:jc w:val="center"/>
        <w:outlineLvl w:val="1"/>
        <w:rPr>
          <w:rFonts w:ascii="Times New Roman" w:eastAsia="Times New Roman" w:hAnsi="Times New Roman" w:cs="Times New Roman"/>
          <w:sz w:val="32"/>
          <w:szCs w:val="32"/>
          <w:lang w:eastAsia="ru-RU"/>
        </w:rPr>
      </w:pPr>
    </w:p>
    <w:p w:rsidR="00EB1091" w:rsidRDefault="00807816">
      <w:pPr>
        <w:spacing w:after="0" w:line="240" w:lineRule="auto"/>
        <w:jc w:val="center"/>
        <w:outlineLvl w:val="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Управление социальной защиты населения </w:t>
      </w:r>
    </w:p>
    <w:p w:rsidR="00EB1091" w:rsidRDefault="00807816">
      <w:pPr>
        <w:spacing w:after="0" w:line="240" w:lineRule="auto"/>
        <w:jc w:val="center"/>
        <w:outlineLvl w:val="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Сосновского муниципального района Челябинской области</w:t>
      </w:r>
    </w:p>
    <w:p w:rsidR="00EB1091" w:rsidRDefault="00EB1091">
      <w:pPr>
        <w:spacing w:beforeAutospacing="1" w:afterAutospacing="1" w:line="240" w:lineRule="auto"/>
        <w:jc w:val="center"/>
        <w:outlineLvl w:val="1"/>
        <w:rPr>
          <w:rFonts w:ascii="Times New Roman" w:eastAsia="Times New Roman" w:hAnsi="Times New Roman" w:cs="Times New Roman"/>
          <w:sz w:val="32"/>
          <w:szCs w:val="32"/>
          <w:lang w:eastAsia="ru-RU"/>
        </w:rPr>
      </w:pPr>
    </w:p>
    <w:p w:rsidR="00EB1091" w:rsidRDefault="00EB1091">
      <w:pPr>
        <w:spacing w:beforeAutospacing="1" w:afterAutospacing="1" w:line="240" w:lineRule="auto"/>
        <w:jc w:val="center"/>
        <w:outlineLvl w:val="1"/>
        <w:rPr>
          <w:rFonts w:ascii="Times New Roman" w:eastAsia="Times New Roman" w:hAnsi="Times New Roman" w:cs="Times New Roman"/>
          <w:sz w:val="28"/>
          <w:szCs w:val="28"/>
          <w:lang w:eastAsia="ru-RU"/>
        </w:rPr>
      </w:pPr>
    </w:p>
    <w:p w:rsidR="00EB1091" w:rsidRDefault="00EB1091">
      <w:pPr>
        <w:spacing w:beforeAutospacing="1" w:afterAutospacing="1" w:line="240" w:lineRule="auto"/>
        <w:jc w:val="center"/>
        <w:outlineLvl w:val="1"/>
        <w:rPr>
          <w:rFonts w:ascii="Times New Roman" w:eastAsia="Times New Roman" w:hAnsi="Times New Roman" w:cs="Times New Roman"/>
          <w:sz w:val="28"/>
          <w:szCs w:val="28"/>
          <w:lang w:eastAsia="ru-RU"/>
        </w:rPr>
      </w:pPr>
    </w:p>
    <w:p w:rsidR="00EB1091" w:rsidRDefault="00EB1091">
      <w:pPr>
        <w:spacing w:beforeAutospacing="1" w:afterAutospacing="1" w:line="240" w:lineRule="auto"/>
        <w:outlineLvl w:val="1"/>
        <w:rPr>
          <w:rFonts w:ascii="Times New Roman" w:eastAsia="Times New Roman" w:hAnsi="Times New Roman" w:cs="Times New Roman"/>
          <w:sz w:val="72"/>
          <w:szCs w:val="72"/>
          <w:lang w:eastAsia="ru-RU"/>
        </w:rPr>
      </w:pPr>
    </w:p>
    <w:p w:rsidR="00EB1091" w:rsidRPr="005B629D" w:rsidRDefault="00807816">
      <w:pPr>
        <w:spacing w:beforeAutospacing="1" w:afterAutospacing="1" w:line="240" w:lineRule="auto"/>
        <w:jc w:val="center"/>
        <w:outlineLvl w:val="1"/>
        <w:rPr>
          <w:rFonts w:ascii="Times New Roman" w:eastAsia="Times New Roman" w:hAnsi="Times New Roman" w:cs="Times New Roman"/>
          <w:sz w:val="56"/>
          <w:szCs w:val="56"/>
          <w:lang w:eastAsia="ru-RU"/>
        </w:rPr>
      </w:pPr>
      <w:r w:rsidRPr="005B629D">
        <w:rPr>
          <w:rFonts w:ascii="Times New Roman" w:eastAsia="Times New Roman" w:hAnsi="Times New Roman" w:cs="Times New Roman"/>
          <w:sz w:val="56"/>
          <w:szCs w:val="56"/>
          <w:lang w:eastAsia="ru-RU"/>
        </w:rPr>
        <w:t xml:space="preserve">ПАМЯТКА </w:t>
      </w:r>
    </w:p>
    <w:p w:rsidR="00EB1091" w:rsidRPr="005B629D" w:rsidRDefault="00807816">
      <w:pPr>
        <w:spacing w:after="0" w:line="240" w:lineRule="auto"/>
        <w:jc w:val="center"/>
        <w:outlineLvl w:val="1"/>
        <w:rPr>
          <w:rFonts w:ascii="Times New Roman" w:eastAsia="Times New Roman" w:hAnsi="Times New Roman" w:cs="Times New Roman"/>
          <w:sz w:val="44"/>
          <w:szCs w:val="44"/>
          <w:lang w:eastAsia="ru-RU"/>
        </w:rPr>
      </w:pPr>
      <w:r w:rsidRPr="005B629D">
        <w:rPr>
          <w:rFonts w:ascii="Times New Roman" w:eastAsia="Times New Roman" w:hAnsi="Times New Roman" w:cs="Times New Roman"/>
          <w:sz w:val="44"/>
          <w:szCs w:val="44"/>
          <w:lang w:eastAsia="ru-RU"/>
        </w:rPr>
        <w:t xml:space="preserve">участникам СВО и членам их семей </w:t>
      </w:r>
    </w:p>
    <w:p w:rsidR="00EB1091" w:rsidRPr="005B629D" w:rsidRDefault="00807816">
      <w:pPr>
        <w:spacing w:after="0" w:line="240" w:lineRule="auto"/>
        <w:jc w:val="center"/>
        <w:outlineLvl w:val="1"/>
        <w:rPr>
          <w:rFonts w:ascii="Times New Roman" w:eastAsia="Times New Roman" w:hAnsi="Times New Roman" w:cs="Times New Roman"/>
          <w:sz w:val="44"/>
          <w:szCs w:val="44"/>
          <w:lang w:eastAsia="ru-RU"/>
        </w:rPr>
      </w:pPr>
      <w:r w:rsidRPr="005B629D">
        <w:rPr>
          <w:rFonts w:ascii="Times New Roman" w:eastAsia="Times New Roman" w:hAnsi="Times New Roman" w:cs="Times New Roman"/>
          <w:sz w:val="44"/>
          <w:szCs w:val="44"/>
          <w:lang w:eastAsia="ru-RU"/>
        </w:rPr>
        <w:t>о льготах, мерах социальной поддержки</w:t>
      </w:r>
      <w:r w:rsidR="005B629D" w:rsidRPr="005B629D">
        <w:rPr>
          <w:rFonts w:ascii="Times New Roman" w:eastAsia="Times New Roman" w:hAnsi="Times New Roman" w:cs="Times New Roman"/>
          <w:sz w:val="44"/>
          <w:szCs w:val="44"/>
          <w:lang w:eastAsia="ru-RU"/>
        </w:rPr>
        <w:t xml:space="preserve"> и иных видах помощи</w:t>
      </w:r>
    </w:p>
    <w:p w:rsidR="00EB1091" w:rsidRDefault="00807816">
      <w:pPr>
        <w:spacing w:beforeAutospacing="1" w:afterAutospacing="1"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5" behindDoc="0" locked="0" layoutInCell="0" allowOverlap="1" wp14:anchorId="48F5DBBA">
            <wp:simplePos x="0" y="0"/>
            <wp:positionH relativeFrom="column">
              <wp:posOffset>1885950</wp:posOffset>
            </wp:positionH>
            <wp:positionV relativeFrom="paragraph">
              <wp:posOffset>490855</wp:posOffset>
            </wp:positionV>
            <wp:extent cx="2534285" cy="2534285"/>
            <wp:effectExtent l="0" t="0" r="0" b="0"/>
            <wp:wrapTight wrapText="bothSides">
              <wp:wrapPolygon edited="0">
                <wp:start x="1299" y="3086"/>
                <wp:lineTo x="1299" y="6009"/>
                <wp:lineTo x="5847" y="8608"/>
                <wp:lineTo x="487" y="15591"/>
                <wp:lineTo x="325" y="18677"/>
                <wp:lineTo x="13317" y="18677"/>
                <wp:lineTo x="13317" y="16403"/>
                <wp:lineTo x="17702" y="16403"/>
                <wp:lineTo x="21113" y="15266"/>
                <wp:lineTo x="21113" y="13317"/>
                <wp:lineTo x="15104" y="12018"/>
                <wp:lineTo x="8608" y="11206"/>
                <wp:lineTo x="12830" y="6009"/>
                <wp:lineTo x="12992" y="3086"/>
                <wp:lineTo x="1299" y="3086"/>
              </wp:wrapPolygon>
            </wp:wrapTight>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11">
                      <a:lum bright="70000" contrast="-70000"/>
                      <a:extLst>
                        <a:ext uri="{BEBA8EAE-BF5A-486C-A8C5-ECC9F3942E4B}">
                          <a14:imgProps xmlns:a14="http://schemas.microsoft.com/office/drawing/2010/main">
                            <a14:imgLayer r:embed="rId12">
                              <a14:imgEffect>
                                <a14:artisticLineDrawing/>
                              </a14:imgEffect>
                            </a14:imgLayer>
                          </a14:imgProps>
                        </a:ext>
                      </a:extLst>
                    </a:blip>
                    <a:stretch/>
                  </pic:blipFill>
                  <pic:spPr>
                    <a:xfrm>
                      <a:off x="0" y="0"/>
                      <a:ext cx="2534285" cy="2534285"/>
                    </a:xfrm>
                    <a:prstGeom prst="rect">
                      <a:avLst/>
                    </a:prstGeom>
                    <a:ln w="0">
                      <a:noFill/>
                    </a:ln>
                  </pic:spPr>
                </pic:pic>
              </a:graphicData>
            </a:graphic>
          </wp:anchor>
        </w:drawing>
      </w:r>
    </w:p>
    <w:p w:rsidR="00EB1091" w:rsidRDefault="00EB1091">
      <w:pPr>
        <w:spacing w:beforeAutospacing="1" w:afterAutospacing="1" w:line="240" w:lineRule="auto"/>
        <w:jc w:val="center"/>
        <w:outlineLvl w:val="1"/>
        <w:rPr>
          <w:rFonts w:ascii="Times New Roman" w:eastAsia="Times New Roman" w:hAnsi="Times New Roman" w:cs="Times New Roman"/>
          <w:sz w:val="32"/>
          <w:szCs w:val="32"/>
          <w:lang w:eastAsia="ru-RU"/>
        </w:rPr>
      </w:pPr>
    </w:p>
    <w:p w:rsidR="00EB1091" w:rsidRDefault="00EB1091">
      <w:pPr>
        <w:spacing w:beforeAutospacing="1" w:afterAutospacing="1" w:line="240" w:lineRule="auto"/>
        <w:jc w:val="center"/>
        <w:outlineLvl w:val="1"/>
        <w:rPr>
          <w:rFonts w:ascii="Times New Roman" w:eastAsia="Times New Roman" w:hAnsi="Times New Roman" w:cs="Times New Roman"/>
          <w:sz w:val="32"/>
          <w:szCs w:val="32"/>
          <w:lang w:eastAsia="ru-RU"/>
        </w:rPr>
      </w:pPr>
    </w:p>
    <w:p w:rsidR="00EB1091" w:rsidRDefault="00EB1091">
      <w:pPr>
        <w:spacing w:beforeAutospacing="1" w:afterAutospacing="1" w:line="240" w:lineRule="auto"/>
        <w:jc w:val="center"/>
        <w:outlineLvl w:val="1"/>
        <w:rPr>
          <w:rFonts w:ascii="Times New Roman" w:eastAsia="Times New Roman" w:hAnsi="Times New Roman" w:cs="Times New Roman"/>
          <w:sz w:val="32"/>
          <w:szCs w:val="32"/>
          <w:lang w:eastAsia="ru-RU"/>
        </w:rPr>
      </w:pPr>
    </w:p>
    <w:p w:rsidR="00EB1091" w:rsidRDefault="00EB1091">
      <w:pPr>
        <w:spacing w:beforeAutospacing="1" w:afterAutospacing="1" w:line="240" w:lineRule="auto"/>
        <w:jc w:val="center"/>
        <w:outlineLvl w:val="1"/>
        <w:rPr>
          <w:rFonts w:ascii="Times New Roman" w:eastAsia="Times New Roman" w:hAnsi="Times New Roman" w:cs="Times New Roman"/>
          <w:sz w:val="32"/>
          <w:szCs w:val="32"/>
          <w:lang w:eastAsia="ru-RU"/>
        </w:rPr>
      </w:pPr>
    </w:p>
    <w:p w:rsidR="00EB1091" w:rsidRDefault="00EB1091">
      <w:pPr>
        <w:spacing w:beforeAutospacing="1" w:afterAutospacing="1" w:line="240" w:lineRule="auto"/>
        <w:jc w:val="center"/>
        <w:outlineLvl w:val="1"/>
        <w:rPr>
          <w:rFonts w:ascii="Times New Roman" w:eastAsia="Times New Roman" w:hAnsi="Times New Roman" w:cs="Times New Roman"/>
          <w:sz w:val="32"/>
          <w:szCs w:val="32"/>
          <w:lang w:eastAsia="ru-RU"/>
        </w:rPr>
      </w:pPr>
    </w:p>
    <w:p w:rsidR="00EB1091" w:rsidRDefault="00EB1091">
      <w:pPr>
        <w:spacing w:beforeAutospacing="1" w:afterAutospacing="1" w:line="240" w:lineRule="auto"/>
        <w:outlineLvl w:val="1"/>
        <w:rPr>
          <w:rFonts w:ascii="Times New Roman" w:eastAsia="Times New Roman" w:hAnsi="Times New Roman" w:cs="Times New Roman"/>
          <w:sz w:val="32"/>
          <w:szCs w:val="32"/>
          <w:lang w:eastAsia="ru-RU"/>
        </w:rPr>
      </w:pPr>
    </w:p>
    <w:p w:rsidR="00BF2BBF" w:rsidRDefault="00BF2BBF">
      <w:pPr>
        <w:spacing w:beforeAutospacing="1" w:afterAutospacing="1" w:line="240" w:lineRule="auto"/>
        <w:jc w:val="center"/>
        <w:outlineLvl w:val="1"/>
        <w:rPr>
          <w:rFonts w:ascii="Times New Roman" w:eastAsia="Times New Roman" w:hAnsi="Times New Roman" w:cs="Times New Roman"/>
          <w:sz w:val="32"/>
          <w:szCs w:val="32"/>
          <w:lang w:eastAsia="ru-RU"/>
        </w:rPr>
      </w:pPr>
    </w:p>
    <w:p w:rsidR="00BF2BBF" w:rsidRDefault="00BF2BBF">
      <w:pPr>
        <w:spacing w:beforeAutospacing="1" w:afterAutospacing="1" w:line="240" w:lineRule="auto"/>
        <w:jc w:val="center"/>
        <w:outlineLvl w:val="1"/>
        <w:rPr>
          <w:rFonts w:ascii="Times New Roman" w:eastAsia="Times New Roman" w:hAnsi="Times New Roman" w:cs="Times New Roman"/>
          <w:sz w:val="32"/>
          <w:szCs w:val="32"/>
          <w:lang w:eastAsia="ru-RU"/>
        </w:rPr>
      </w:pPr>
    </w:p>
    <w:p w:rsidR="00EB1091" w:rsidRDefault="00807816">
      <w:pPr>
        <w:spacing w:beforeAutospacing="1" w:afterAutospacing="1" w:line="240" w:lineRule="auto"/>
        <w:jc w:val="center"/>
        <w:outlineLvl w:val="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2024</w:t>
      </w:r>
    </w:p>
    <w:p w:rsidR="00EB1091" w:rsidRPr="005B629D" w:rsidRDefault="00807816">
      <w:pPr>
        <w:spacing w:beforeAutospacing="1" w:afterAutospacing="1" w:line="240" w:lineRule="auto"/>
        <w:jc w:val="center"/>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lastRenderedPageBreak/>
        <w:t>СОДЕРЖАНИЕ</w:t>
      </w:r>
    </w:p>
    <w:tbl>
      <w:tblPr>
        <w:tblStyle w:val="af8"/>
        <w:tblW w:w="10490" w:type="dxa"/>
        <w:tblInd w:w="-714" w:type="dxa"/>
        <w:tblLayout w:type="fixed"/>
        <w:tblLook w:val="04A0" w:firstRow="1" w:lastRow="0" w:firstColumn="1" w:lastColumn="0" w:noHBand="0" w:noVBand="1"/>
      </w:tblPr>
      <w:tblGrid>
        <w:gridCol w:w="9641"/>
        <w:gridCol w:w="849"/>
      </w:tblGrid>
      <w:tr w:rsidR="00EB1091" w:rsidRPr="005B629D">
        <w:trPr>
          <w:trHeight w:val="1456"/>
        </w:trPr>
        <w:tc>
          <w:tcPr>
            <w:tcW w:w="9640" w:type="dxa"/>
            <w:tcBorders>
              <w:top w:val="nil"/>
              <w:left w:val="nil"/>
              <w:bottom w:val="nil"/>
              <w:right w:val="nil"/>
            </w:tcBorders>
          </w:tcPr>
          <w:p w:rsidR="00EB1091" w:rsidRPr="005B629D" w:rsidRDefault="00807816" w:rsidP="004D78F9">
            <w:pPr>
              <w:spacing w:beforeAutospacing="1" w:afterAutospacing="1"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Телефоны УСЗН, КЦСОН Сосновского района, </w:t>
            </w:r>
            <w:proofErr w:type="spellStart"/>
            <w:r w:rsidRPr="005B629D">
              <w:rPr>
                <w:rFonts w:ascii="Times New Roman" w:eastAsia="Times New Roman" w:hAnsi="Times New Roman" w:cs="Times New Roman"/>
                <w:sz w:val="24"/>
                <w:szCs w:val="24"/>
                <w:lang w:eastAsia="ru-RU"/>
              </w:rPr>
              <w:t>Госфонда</w:t>
            </w:r>
            <w:proofErr w:type="spellEnd"/>
            <w:r w:rsidRPr="005B629D">
              <w:rPr>
                <w:rFonts w:ascii="Times New Roman" w:eastAsia="Times New Roman" w:hAnsi="Times New Roman" w:cs="Times New Roman"/>
                <w:sz w:val="24"/>
                <w:szCs w:val="24"/>
                <w:lang w:eastAsia="ru-RU"/>
              </w:rPr>
              <w:t xml:space="preserve"> «Защитники Отечества», Единого центра помощи и реабилитации участников СВО.  Телефоны бес</w:t>
            </w:r>
            <w:r w:rsidR="00BF2BBF">
              <w:rPr>
                <w:rFonts w:ascii="Times New Roman" w:eastAsia="Times New Roman" w:hAnsi="Times New Roman" w:cs="Times New Roman"/>
                <w:sz w:val="24"/>
                <w:szCs w:val="24"/>
                <w:lang w:eastAsia="ru-RU"/>
              </w:rPr>
              <w:t xml:space="preserve">платной психологической помощи. </w:t>
            </w:r>
            <w:r w:rsidRPr="005B629D">
              <w:rPr>
                <w:rFonts w:ascii="Times New Roman" w:eastAsia="Times New Roman" w:hAnsi="Times New Roman" w:cs="Times New Roman"/>
                <w:sz w:val="24"/>
                <w:szCs w:val="24"/>
                <w:lang w:eastAsia="ru-RU"/>
              </w:rPr>
              <w:t>Полезные телефоны горячих</w:t>
            </w:r>
            <w:r w:rsidR="00BF2BBF">
              <w:rPr>
                <w:rFonts w:ascii="Times New Roman" w:eastAsia="Times New Roman" w:hAnsi="Times New Roman" w:cs="Times New Roman"/>
                <w:sz w:val="24"/>
                <w:szCs w:val="24"/>
                <w:lang w:eastAsia="ru-RU"/>
              </w:rPr>
              <w:t xml:space="preserve"> </w:t>
            </w:r>
            <w:r w:rsidRPr="005B629D">
              <w:rPr>
                <w:rFonts w:ascii="Times New Roman" w:eastAsia="Times New Roman" w:hAnsi="Times New Roman" w:cs="Times New Roman"/>
                <w:sz w:val="24"/>
                <w:szCs w:val="24"/>
                <w:lang w:eastAsia="ru-RU"/>
              </w:rPr>
              <w:t>лин</w:t>
            </w:r>
            <w:r w:rsidR="00BF2BBF">
              <w:rPr>
                <w:rFonts w:ascii="Times New Roman" w:eastAsia="Times New Roman" w:hAnsi="Times New Roman" w:cs="Times New Roman"/>
                <w:sz w:val="24"/>
                <w:szCs w:val="24"/>
                <w:lang w:eastAsia="ru-RU"/>
              </w:rPr>
              <w:t>ий…………</w:t>
            </w:r>
            <w:proofErr w:type="gramStart"/>
            <w:r w:rsidR="00BF2BBF">
              <w:rPr>
                <w:rFonts w:ascii="Times New Roman" w:eastAsia="Times New Roman" w:hAnsi="Times New Roman" w:cs="Times New Roman"/>
                <w:sz w:val="24"/>
                <w:szCs w:val="24"/>
                <w:lang w:eastAsia="ru-RU"/>
              </w:rPr>
              <w:t>…….</w:t>
            </w:r>
            <w:proofErr w:type="gramEnd"/>
            <w:r w:rsidR="003B3415">
              <w:rPr>
                <w:rFonts w:ascii="Times New Roman" w:eastAsia="Times New Roman" w:hAnsi="Times New Roman" w:cs="Times New Roman"/>
                <w:sz w:val="24"/>
                <w:szCs w:val="24"/>
                <w:lang w:eastAsia="ru-RU"/>
              </w:rPr>
              <w:t>.</w:t>
            </w:r>
            <w:r w:rsidRPr="005B629D">
              <w:rPr>
                <w:rFonts w:ascii="Times New Roman" w:eastAsia="Times New Roman" w:hAnsi="Times New Roman" w:cs="Times New Roman"/>
                <w:sz w:val="24"/>
                <w:szCs w:val="24"/>
                <w:lang w:eastAsia="ru-RU"/>
              </w:rPr>
              <w:t xml:space="preserve"> </w:t>
            </w:r>
          </w:p>
          <w:p w:rsidR="00EB1091" w:rsidRPr="005B629D" w:rsidRDefault="00EB1091" w:rsidP="004D78F9">
            <w:pPr>
              <w:spacing w:beforeAutospacing="1" w:after="0" w:line="240" w:lineRule="auto"/>
              <w:ind w:firstLine="708"/>
              <w:outlineLvl w:val="1"/>
              <w:rPr>
                <w:rFonts w:ascii="Times New Roman" w:eastAsia="Times New Roman" w:hAnsi="Times New Roman" w:cs="Times New Roman"/>
                <w:sz w:val="24"/>
                <w:szCs w:val="24"/>
                <w:lang w:eastAsia="ru-RU"/>
              </w:rPr>
            </w:pPr>
          </w:p>
        </w:tc>
        <w:tc>
          <w:tcPr>
            <w:tcW w:w="849" w:type="dxa"/>
            <w:tcBorders>
              <w:top w:val="nil"/>
              <w:left w:val="nil"/>
              <w:bottom w:val="nil"/>
              <w:right w:val="nil"/>
            </w:tcBorders>
          </w:tcPr>
          <w:p w:rsidR="00EB1091" w:rsidRPr="005B629D" w:rsidRDefault="00807816">
            <w:pPr>
              <w:spacing w:beforeAutospacing="1" w:afterAutospacing="1"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  </w:t>
            </w:r>
          </w:p>
          <w:p w:rsidR="00EB1091" w:rsidRPr="005B629D" w:rsidRDefault="00807816">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2       </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Областные единовременные выплаты и меры социальной поддержки…………</w:t>
            </w:r>
          </w:p>
        </w:tc>
        <w:tc>
          <w:tcPr>
            <w:tcW w:w="849" w:type="dxa"/>
            <w:tcBorders>
              <w:top w:val="nil"/>
              <w:left w:val="nil"/>
              <w:bottom w:val="nil"/>
              <w:right w:val="nil"/>
            </w:tcBorders>
          </w:tcPr>
          <w:p w:rsidR="00EB1091" w:rsidRPr="005B629D" w:rsidRDefault="004D78F9" w:rsidP="004D78F9">
            <w:pPr>
              <w:spacing w:beforeAutospacing="1"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Трудовые гарантии………………………………………………………………….</w:t>
            </w:r>
          </w:p>
        </w:tc>
        <w:tc>
          <w:tcPr>
            <w:tcW w:w="849" w:type="dxa"/>
            <w:tcBorders>
              <w:top w:val="nil"/>
              <w:left w:val="nil"/>
              <w:bottom w:val="nil"/>
              <w:right w:val="nil"/>
            </w:tcBorders>
          </w:tcPr>
          <w:p w:rsidR="00EB1091" w:rsidRPr="005B629D" w:rsidRDefault="004D78F9" w:rsidP="004D78F9">
            <w:pPr>
              <w:spacing w:beforeAutospacing="1"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Социальные гарантии……………………………………………………………….</w:t>
            </w:r>
          </w:p>
        </w:tc>
        <w:tc>
          <w:tcPr>
            <w:tcW w:w="849" w:type="dxa"/>
            <w:tcBorders>
              <w:top w:val="nil"/>
              <w:left w:val="nil"/>
              <w:bottom w:val="nil"/>
              <w:right w:val="nil"/>
            </w:tcBorders>
          </w:tcPr>
          <w:p w:rsidR="00EB1091" w:rsidRPr="005B629D" w:rsidRDefault="004D78F9">
            <w:pPr>
              <w:spacing w:beforeAutospacing="1"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EB1091" w:rsidRPr="005B629D">
        <w:trPr>
          <w:trHeight w:val="80"/>
        </w:trPr>
        <w:tc>
          <w:tcPr>
            <w:tcW w:w="9640" w:type="dxa"/>
            <w:tcBorders>
              <w:top w:val="nil"/>
              <w:left w:val="nil"/>
              <w:bottom w:val="nil"/>
              <w:right w:val="nil"/>
            </w:tcBorders>
          </w:tcPr>
          <w:p w:rsidR="00EB1091" w:rsidRPr="005B629D" w:rsidRDefault="00EB1091" w:rsidP="004D78F9">
            <w:pPr>
              <w:spacing w:beforeAutospacing="1" w:after="0" w:line="240" w:lineRule="auto"/>
              <w:outlineLvl w:val="1"/>
              <w:rPr>
                <w:rFonts w:ascii="Times New Roman" w:eastAsia="Times New Roman" w:hAnsi="Times New Roman" w:cs="Times New Roman"/>
                <w:sz w:val="24"/>
                <w:szCs w:val="24"/>
                <w:lang w:eastAsia="ru-RU"/>
              </w:rPr>
            </w:pPr>
          </w:p>
        </w:tc>
        <w:tc>
          <w:tcPr>
            <w:tcW w:w="849" w:type="dxa"/>
            <w:tcBorders>
              <w:top w:val="nil"/>
              <w:left w:val="nil"/>
              <w:bottom w:val="nil"/>
              <w:right w:val="nil"/>
            </w:tcBorders>
          </w:tcPr>
          <w:p w:rsidR="00EB1091" w:rsidRPr="005B629D" w:rsidRDefault="00EB1091">
            <w:pPr>
              <w:spacing w:beforeAutospacing="1" w:after="0" w:line="240" w:lineRule="auto"/>
              <w:outlineLvl w:val="1"/>
              <w:rPr>
                <w:rFonts w:ascii="Times New Roman" w:eastAsia="Times New Roman" w:hAnsi="Times New Roman" w:cs="Times New Roman"/>
                <w:sz w:val="24"/>
                <w:szCs w:val="24"/>
                <w:lang w:eastAsia="ru-RU"/>
              </w:rPr>
            </w:pP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Налоговые льготы…………………………………………………………………...</w:t>
            </w:r>
          </w:p>
        </w:tc>
        <w:tc>
          <w:tcPr>
            <w:tcW w:w="849"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w:t>
            </w:r>
            <w:r w:rsidR="004D78F9">
              <w:rPr>
                <w:rFonts w:ascii="Times New Roman" w:eastAsia="Times New Roman" w:hAnsi="Times New Roman" w:cs="Times New Roman"/>
                <w:sz w:val="24"/>
                <w:szCs w:val="24"/>
                <w:lang w:eastAsia="ru-RU"/>
              </w:rPr>
              <w:t>2</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Autospacing="1"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Кредитные каникулы…………………………………………………………</w:t>
            </w:r>
            <w:proofErr w:type="gramStart"/>
            <w:r w:rsidRPr="005B629D">
              <w:rPr>
                <w:rFonts w:ascii="Times New Roman" w:eastAsia="Times New Roman" w:hAnsi="Times New Roman" w:cs="Times New Roman"/>
                <w:sz w:val="24"/>
                <w:szCs w:val="24"/>
                <w:lang w:eastAsia="ru-RU"/>
              </w:rPr>
              <w:t>…….</w:t>
            </w:r>
            <w:proofErr w:type="gramEnd"/>
            <w:r w:rsidRPr="005B629D">
              <w:rPr>
                <w:rFonts w:ascii="Times New Roman" w:eastAsia="Times New Roman" w:hAnsi="Times New Roman" w:cs="Times New Roman"/>
                <w:sz w:val="24"/>
                <w:szCs w:val="24"/>
                <w:lang w:eastAsia="ru-RU"/>
              </w:rPr>
              <w:t>.</w:t>
            </w:r>
          </w:p>
          <w:p w:rsidR="00EB1091" w:rsidRPr="005B629D" w:rsidRDefault="00807816" w:rsidP="004D78F9">
            <w:pPr>
              <w:spacing w:beforeAutospacing="1" w:afterAutospacing="1"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Обеспечение земельными участками……………………………………………...</w:t>
            </w:r>
          </w:p>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Обеспечение жилыми помещениями детей-сирот-участников СВО……………</w:t>
            </w:r>
          </w:p>
        </w:tc>
        <w:tc>
          <w:tcPr>
            <w:tcW w:w="849" w:type="dxa"/>
            <w:tcBorders>
              <w:top w:val="nil"/>
              <w:left w:val="nil"/>
              <w:bottom w:val="nil"/>
              <w:right w:val="nil"/>
            </w:tcBorders>
          </w:tcPr>
          <w:p w:rsidR="00EB1091" w:rsidRPr="005B629D" w:rsidRDefault="00807816">
            <w:pPr>
              <w:spacing w:beforeAutospacing="1" w:afterAutospacing="1"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w:t>
            </w:r>
            <w:r w:rsidR="004D78F9">
              <w:rPr>
                <w:rFonts w:ascii="Times New Roman" w:eastAsia="Times New Roman" w:hAnsi="Times New Roman" w:cs="Times New Roman"/>
                <w:sz w:val="24"/>
                <w:szCs w:val="24"/>
                <w:lang w:eastAsia="ru-RU"/>
              </w:rPr>
              <w:t>3</w:t>
            </w:r>
          </w:p>
          <w:p w:rsidR="00EB1091" w:rsidRPr="005B629D" w:rsidRDefault="00807816">
            <w:pPr>
              <w:spacing w:beforeAutospacing="1" w:afterAutospacing="1"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13</w:t>
            </w:r>
          </w:p>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w:t>
            </w:r>
            <w:r w:rsidR="004D78F9">
              <w:rPr>
                <w:rFonts w:ascii="Times New Roman" w:eastAsia="Times New Roman" w:hAnsi="Times New Roman" w:cs="Times New Roman"/>
                <w:sz w:val="24"/>
                <w:szCs w:val="24"/>
                <w:lang w:eastAsia="ru-RU"/>
              </w:rPr>
              <w:t>4</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Бесплатная юридическая помощь………………………………………………….</w:t>
            </w:r>
          </w:p>
        </w:tc>
        <w:tc>
          <w:tcPr>
            <w:tcW w:w="849" w:type="dxa"/>
            <w:tcBorders>
              <w:top w:val="nil"/>
              <w:left w:val="nil"/>
              <w:bottom w:val="nil"/>
              <w:right w:val="nil"/>
            </w:tcBorders>
          </w:tcPr>
          <w:p w:rsidR="00EB1091" w:rsidRPr="005B629D" w:rsidRDefault="00807816">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14</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Бесплатные консультации по оформлению сделок с недвижимостью………….</w:t>
            </w:r>
          </w:p>
        </w:tc>
        <w:tc>
          <w:tcPr>
            <w:tcW w:w="849" w:type="dxa"/>
            <w:tcBorders>
              <w:top w:val="nil"/>
              <w:left w:val="nil"/>
              <w:bottom w:val="nil"/>
              <w:right w:val="nil"/>
            </w:tcBorders>
          </w:tcPr>
          <w:p w:rsidR="00EB1091" w:rsidRPr="005B629D" w:rsidRDefault="00807816">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15</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Льготы при регистрации брака…………………………………………………….</w:t>
            </w:r>
          </w:p>
        </w:tc>
        <w:tc>
          <w:tcPr>
            <w:tcW w:w="849" w:type="dxa"/>
            <w:tcBorders>
              <w:top w:val="nil"/>
              <w:left w:val="nil"/>
              <w:bottom w:val="nil"/>
              <w:right w:val="nil"/>
            </w:tcBorders>
          </w:tcPr>
          <w:p w:rsidR="00EB1091" w:rsidRPr="005B629D" w:rsidRDefault="00807816" w:rsidP="00F87392">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w:t>
            </w:r>
            <w:r w:rsidR="00F87392">
              <w:rPr>
                <w:rFonts w:ascii="Times New Roman" w:eastAsia="Times New Roman" w:hAnsi="Times New Roman" w:cs="Times New Roman"/>
                <w:sz w:val="24"/>
                <w:szCs w:val="24"/>
                <w:lang w:eastAsia="ru-RU"/>
              </w:rPr>
              <w:t>6</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Льготы на нотариальные услуги…………………………………………………...</w:t>
            </w:r>
          </w:p>
        </w:tc>
        <w:tc>
          <w:tcPr>
            <w:tcW w:w="849" w:type="dxa"/>
            <w:tcBorders>
              <w:top w:val="nil"/>
              <w:left w:val="nil"/>
              <w:bottom w:val="nil"/>
              <w:right w:val="nil"/>
            </w:tcBorders>
          </w:tcPr>
          <w:p w:rsidR="00EB1091" w:rsidRPr="005B629D" w:rsidRDefault="00807816" w:rsidP="00F87392">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w:t>
            </w:r>
            <w:r w:rsidR="00F87392">
              <w:rPr>
                <w:rFonts w:ascii="Times New Roman" w:eastAsia="Times New Roman" w:hAnsi="Times New Roman" w:cs="Times New Roman"/>
                <w:sz w:val="24"/>
                <w:szCs w:val="24"/>
                <w:lang w:eastAsia="ru-RU"/>
              </w:rPr>
              <w:t>6</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Приостановление исполнительных производств…………………………………</w:t>
            </w:r>
          </w:p>
        </w:tc>
        <w:tc>
          <w:tcPr>
            <w:tcW w:w="849" w:type="dxa"/>
            <w:tcBorders>
              <w:top w:val="nil"/>
              <w:left w:val="nil"/>
              <w:bottom w:val="nil"/>
              <w:right w:val="nil"/>
            </w:tcBorders>
          </w:tcPr>
          <w:p w:rsidR="00EB1091" w:rsidRPr="005B629D" w:rsidRDefault="00807816" w:rsidP="00F87392">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w:t>
            </w:r>
            <w:r w:rsidR="00F87392">
              <w:rPr>
                <w:rFonts w:ascii="Times New Roman" w:eastAsia="Times New Roman" w:hAnsi="Times New Roman" w:cs="Times New Roman"/>
                <w:sz w:val="24"/>
                <w:szCs w:val="24"/>
                <w:lang w:eastAsia="ru-RU"/>
              </w:rPr>
              <w:t>6</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Освобождение от начисления пеней в случае несвоевременного и (или) неполного внесения платы за ЖКУ…………………………………………</w:t>
            </w:r>
            <w:r w:rsidR="00035A6C">
              <w:rPr>
                <w:rFonts w:ascii="Times New Roman" w:eastAsia="Times New Roman" w:hAnsi="Times New Roman" w:cs="Times New Roman"/>
                <w:sz w:val="24"/>
                <w:szCs w:val="24"/>
                <w:lang w:eastAsia="ru-RU"/>
              </w:rPr>
              <w:t>…………………</w:t>
            </w:r>
            <w:r w:rsidRPr="005B629D">
              <w:rPr>
                <w:rFonts w:ascii="Times New Roman" w:eastAsia="Times New Roman" w:hAnsi="Times New Roman" w:cs="Times New Roman"/>
                <w:sz w:val="24"/>
                <w:szCs w:val="24"/>
                <w:lang w:eastAsia="ru-RU"/>
              </w:rPr>
              <w:t>.</w:t>
            </w:r>
          </w:p>
          <w:p w:rsidR="00EB1091" w:rsidRPr="005B629D" w:rsidRDefault="00EB1091" w:rsidP="004D78F9">
            <w:pPr>
              <w:spacing w:after="0" w:line="240" w:lineRule="auto"/>
              <w:outlineLvl w:val="1"/>
              <w:rPr>
                <w:rFonts w:ascii="Times New Roman" w:eastAsia="Times New Roman" w:hAnsi="Times New Roman" w:cs="Times New Roman"/>
                <w:sz w:val="24"/>
                <w:szCs w:val="24"/>
                <w:lang w:eastAsia="ru-RU"/>
              </w:rPr>
            </w:pPr>
          </w:p>
        </w:tc>
        <w:tc>
          <w:tcPr>
            <w:tcW w:w="849" w:type="dxa"/>
            <w:tcBorders>
              <w:top w:val="nil"/>
              <w:left w:val="nil"/>
              <w:bottom w:val="nil"/>
              <w:right w:val="nil"/>
            </w:tcBorders>
          </w:tcPr>
          <w:p w:rsidR="00EB1091" w:rsidRPr="005B629D" w:rsidRDefault="00807816" w:rsidP="00F87392">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       1</w:t>
            </w:r>
            <w:r w:rsidR="00F87392">
              <w:rPr>
                <w:rFonts w:ascii="Times New Roman" w:eastAsia="Times New Roman" w:hAnsi="Times New Roman" w:cs="Times New Roman"/>
                <w:sz w:val="24"/>
                <w:szCs w:val="24"/>
                <w:lang w:eastAsia="ru-RU"/>
              </w:rPr>
              <w:t>7</w:t>
            </w:r>
          </w:p>
        </w:tc>
      </w:tr>
      <w:tr w:rsidR="00EB1091" w:rsidRPr="005B629D">
        <w:trPr>
          <w:trHeight w:val="644"/>
        </w:trPr>
        <w:tc>
          <w:tcPr>
            <w:tcW w:w="9640" w:type="dxa"/>
            <w:tcBorders>
              <w:top w:val="nil"/>
              <w:left w:val="nil"/>
              <w:bottom w:val="nil"/>
              <w:right w:val="nil"/>
            </w:tcBorders>
          </w:tcPr>
          <w:p w:rsidR="00EB1091" w:rsidRPr="005B629D" w:rsidRDefault="00807816" w:rsidP="00F46651">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Служба сопровождения участников СВО и членов их семей</w:t>
            </w:r>
            <w:r w:rsidR="00F46651">
              <w:rPr>
                <w:rFonts w:ascii="Times New Roman" w:eastAsia="Times New Roman" w:hAnsi="Times New Roman" w:cs="Times New Roman"/>
                <w:sz w:val="24"/>
                <w:szCs w:val="24"/>
                <w:lang w:eastAsia="ru-RU"/>
              </w:rPr>
              <w:t xml:space="preserve"> в ЧОЦСЗ «Семья»</w:t>
            </w:r>
          </w:p>
        </w:tc>
        <w:tc>
          <w:tcPr>
            <w:tcW w:w="849" w:type="dxa"/>
            <w:tcBorders>
              <w:top w:val="nil"/>
              <w:left w:val="nil"/>
              <w:bottom w:val="nil"/>
              <w:right w:val="nil"/>
            </w:tcBorders>
          </w:tcPr>
          <w:p w:rsidR="00EB1091" w:rsidRPr="005B629D" w:rsidRDefault="00807816" w:rsidP="00F87392">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w:t>
            </w:r>
            <w:r w:rsidR="00F87392">
              <w:rPr>
                <w:rFonts w:ascii="Times New Roman" w:eastAsia="Times New Roman" w:hAnsi="Times New Roman" w:cs="Times New Roman"/>
                <w:sz w:val="24"/>
                <w:szCs w:val="24"/>
                <w:lang w:eastAsia="ru-RU"/>
              </w:rPr>
              <w:t>8</w:t>
            </w:r>
          </w:p>
        </w:tc>
      </w:tr>
      <w:tr w:rsidR="00EB1091" w:rsidRPr="005B629D">
        <w:trPr>
          <w:trHeight w:val="644"/>
        </w:trPr>
        <w:tc>
          <w:tcPr>
            <w:tcW w:w="9640" w:type="dxa"/>
            <w:tcBorders>
              <w:top w:val="nil"/>
              <w:left w:val="nil"/>
              <w:bottom w:val="nil"/>
              <w:right w:val="nil"/>
            </w:tcBorders>
          </w:tcPr>
          <w:p w:rsidR="00EB1091" w:rsidRDefault="004D78F9" w:rsidP="004D78F9">
            <w:pPr>
              <w:spacing w:beforeAutospacing="1"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Государственного ф</w:t>
            </w:r>
            <w:r w:rsidR="00807816" w:rsidRPr="005B629D">
              <w:rPr>
                <w:rFonts w:ascii="Times New Roman" w:eastAsia="Times New Roman" w:hAnsi="Times New Roman" w:cs="Times New Roman"/>
                <w:sz w:val="24"/>
                <w:szCs w:val="24"/>
                <w:lang w:eastAsia="ru-RU"/>
              </w:rPr>
              <w:t>онд</w:t>
            </w:r>
            <w:r>
              <w:rPr>
                <w:rFonts w:ascii="Times New Roman" w:eastAsia="Times New Roman" w:hAnsi="Times New Roman" w:cs="Times New Roman"/>
                <w:sz w:val="24"/>
                <w:szCs w:val="24"/>
                <w:lang w:eastAsia="ru-RU"/>
              </w:rPr>
              <w:t>а</w:t>
            </w:r>
            <w:r w:rsidR="00807816" w:rsidRPr="005B629D">
              <w:rPr>
                <w:rFonts w:ascii="Times New Roman" w:eastAsia="Times New Roman" w:hAnsi="Times New Roman" w:cs="Times New Roman"/>
                <w:sz w:val="24"/>
                <w:szCs w:val="24"/>
                <w:lang w:eastAsia="ru-RU"/>
              </w:rPr>
              <w:t xml:space="preserve"> «Защитники Отечества» в Челябинской </w:t>
            </w:r>
            <w:r>
              <w:rPr>
                <w:rFonts w:ascii="Times New Roman" w:eastAsia="Times New Roman" w:hAnsi="Times New Roman" w:cs="Times New Roman"/>
                <w:sz w:val="24"/>
                <w:szCs w:val="24"/>
                <w:lang w:eastAsia="ru-RU"/>
              </w:rPr>
              <w:t>о</w:t>
            </w:r>
            <w:r w:rsidR="00807816" w:rsidRPr="005B629D">
              <w:rPr>
                <w:rFonts w:ascii="Times New Roman" w:eastAsia="Times New Roman" w:hAnsi="Times New Roman" w:cs="Times New Roman"/>
                <w:sz w:val="24"/>
                <w:szCs w:val="24"/>
                <w:lang w:eastAsia="ru-RU"/>
              </w:rPr>
              <w:t>бласти…………………………</w:t>
            </w:r>
            <w:r>
              <w:rPr>
                <w:rFonts w:ascii="Times New Roman" w:eastAsia="Times New Roman" w:hAnsi="Times New Roman" w:cs="Times New Roman"/>
                <w:sz w:val="24"/>
                <w:szCs w:val="24"/>
                <w:lang w:eastAsia="ru-RU"/>
              </w:rPr>
              <w:t>……………………………………………………</w:t>
            </w:r>
            <w:r w:rsidR="00807816" w:rsidRPr="005B629D">
              <w:rPr>
                <w:rFonts w:ascii="Times New Roman" w:eastAsia="Times New Roman" w:hAnsi="Times New Roman" w:cs="Times New Roman"/>
                <w:sz w:val="24"/>
                <w:szCs w:val="24"/>
                <w:lang w:eastAsia="ru-RU"/>
              </w:rPr>
              <w:t>.</w:t>
            </w:r>
          </w:p>
          <w:p w:rsidR="004D78F9" w:rsidRPr="005B629D" w:rsidRDefault="004D78F9" w:rsidP="004D78F9">
            <w:pPr>
              <w:spacing w:beforeAutospacing="1"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Единый центр поддержки и реабилитации участников СВО в Челябинской </w:t>
            </w:r>
            <w:proofErr w:type="gramStart"/>
            <w:r>
              <w:rPr>
                <w:rFonts w:ascii="Times New Roman" w:eastAsia="Times New Roman" w:hAnsi="Times New Roman" w:cs="Times New Roman"/>
                <w:sz w:val="24"/>
                <w:szCs w:val="24"/>
                <w:lang w:eastAsia="ru-RU"/>
              </w:rPr>
              <w:t>области..</w:t>
            </w:r>
            <w:proofErr w:type="gramEnd"/>
          </w:p>
        </w:tc>
        <w:tc>
          <w:tcPr>
            <w:tcW w:w="849" w:type="dxa"/>
            <w:tcBorders>
              <w:top w:val="nil"/>
              <w:left w:val="nil"/>
              <w:bottom w:val="nil"/>
              <w:right w:val="nil"/>
            </w:tcBorders>
          </w:tcPr>
          <w:p w:rsidR="00EB1091"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1</w:t>
            </w:r>
            <w:r w:rsidR="004D78F9">
              <w:rPr>
                <w:rFonts w:ascii="Times New Roman" w:eastAsia="Times New Roman" w:hAnsi="Times New Roman" w:cs="Times New Roman"/>
                <w:sz w:val="24"/>
                <w:szCs w:val="24"/>
                <w:lang w:eastAsia="ru-RU"/>
              </w:rPr>
              <w:t>8</w:t>
            </w:r>
          </w:p>
          <w:p w:rsidR="004D78F9" w:rsidRDefault="004D78F9" w:rsidP="004D78F9">
            <w:pPr>
              <w:spacing w:beforeAutospacing="1"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4D78F9" w:rsidRPr="005B629D" w:rsidRDefault="004D78F9" w:rsidP="004D78F9">
            <w:pPr>
              <w:spacing w:beforeAutospacing="1" w:after="0" w:line="240" w:lineRule="auto"/>
              <w:outlineLvl w:val="1"/>
              <w:rPr>
                <w:rFonts w:ascii="Times New Roman" w:eastAsia="Times New Roman" w:hAnsi="Times New Roman" w:cs="Times New Roman"/>
                <w:sz w:val="24"/>
                <w:szCs w:val="24"/>
                <w:lang w:eastAsia="ru-RU"/>
              </w:rPr>
            </w:pP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Региональный штаб комитета семей воинов Отечества в Челябинской области</w:t>
            </w:r>
          </w:p>
        </w:tc>
        <w:tc>
          <w:tcPr>
            <w:tcW w:w="849" w:type="dxa"/>
            <w:tcBorders>
              <w:top w:val="nil"/>
              <w:left w:val="nil"/>
              <w:bottom w:val="nil"/>
              <w:right w:val="nil"/>
            </w:tcBorders>
          </w:tcPr>
          <w:p w:rsidR="00EB1091" w:rsidRPr="005B629D" w:rsidRDefault="004D78F9" w:rsidP="00F87392">
            <w:pPr>
              <w:spacing w:beforeAutospacing="1"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87392">
              <w:rPr>
                <w:rFonts w:ascii="Times New Roman" w:eastAsia="Times New Roman" w:hAnsi="Times New Roman" w:cs="Times New Roman"/>
                <w:sz w:val="24"/>
                <w:szCs w:val="24"/>
                <w:lang w:eastAsia="ru-RU"/>
              </w:rPr>
              <w:t>1</w:t>
            </w:r>
          </w:p>
        </w:tc>
      </w:tr>
      <w:tr w:rsidR="00EB1091" w:rsidRPr="005B629D">
        <w:trPr>
          <w:trHeight w:val="644"/>
        </w:trPr>
        <w:tc>
          <w:tcPr>
            <w:tcW w:w="9640" w:type="dxa"/>
            <w:tcBorders>
              <w:top w:val="nil"/>
              <w:left w:val="nil"/>
              <w:bottom w:val="nil"/>
              <w:right w:val="nil"/>
            </w:tcBorders>
          </w:tcPr>
          <w:p w:rsidR="00EB1091" w:rsidRPr="005B629D" w:rsidRDefault="00807816" w:rsidP="004D78F9">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Волонтерская и гуманитарная помощь……………………………………………</w:t>
            </w:r>
          </w:p>
        </w:tc>
        <w:tc>
          <w:tcPr>
            <w:tcW w:w="849" w:type="dxa"/>
            <w:tcBorders>
              <w:top w:val="nil"/>
              <w:left w:val="nil"/>
              <w:bottom w:val="nil"/>
              <w:right w:val="nil"/>
            </w:tcBorders>
          </w:tcPr>
          <w:p w:rsidR="00EB1091" w:rsidRPr="005B629D" w:rsidRDefault="00807816" w:rsidP="00F87392">
            <w:pPr>
              <w:spacing w:beforeAutospacing="1" w:after="0" w:line="240" w:lineRule="auto"/>
              <w:outlineLvl w:val="1"/>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2</w:t>
            </w:r>
            <w:r w:rsidR="00F87392">
              <w:rPr>
                <w:rFonts w:ascii="Times New Roman" w:eastAsia="Times New Roman" w:hAnsi="Times New Roman" w:cs="Times New Roman"/>
                <w:sz w:val="24"/>
                <w:szCs w:val="24"/>
                <w:lang w:eastAsia="ru-RU"/>
              </w:rPr>
              <w:t>1</w:t>
            </w:r>
            <w:bookmarkStart w:id="0" w:name="_GoBack"/>
            <w:bookmarkEnd w:id="0"/>
          </w:p>
        </w:tc>
      </w:tr>
      <w:tr w:rsidR="00EB1091" w:rsidRPr="005B629D">
        <w:tc>
          <w:tcPr>
            <w:tcW w:w="9640" w:type="dxa"/>
            <w:tcBorders>
              <w:top w:val="nil"/>
              <w:left w:val="nil"/>
              <w:bottom w:val="nil"/>
              <w:right w:val="nil"/>
            </w:tcBorders>
          </w:tcPr>
          <w:p w:rsidR="00EB1091" w:rsidRPr="005B629D" w:rsidRDefault="00EB1091">
            <w:pPr>
              <w:spacing w:beforeAutospacing="1" w:after="0" w:line="240" w:lineRule="auto"/>
              <w:outlineLvl w:val="1"/>
              <w:rPr>
                <w:rFonts w:ascii="Times New Roman" w:eastAsia="Times New Roman" w:hAnsi="Times New Roman" w:cs="Times New Roman"/>
                <w:sz w:val="24"/>
                <w:szCs w:val="24"/>
                <w:lang w:eastAsia="ru-RU"/>
              </w:rPr>
            </w:pPr>
          </w:p>
        </w:tc>
        <w:tc>
          <w:tcPr>
            <w:tcW w:w="849" w:type="dxa"/>
            <w:tcBorders>
              <w:top w:val="nil"/>
              <w:left w:val="nil"/>
              <w:bottom w:val="nil"/>
              <w:right w:val="nil"/>
            </w:tcBorders>
          </w:tcPr>
          <w:p w:rsidR="00EB1091" w:rsidRPr="005B629D" w:rsidRDefault="00EB1091">
            <w:pPr>
              <w:spacing w:beforeAutospacing="1" w:after="0" w:line="240" w:lineRule="auto"/>
              <w:outlineLvl w:val="1"/>
              <w:rPr>
                <w:rFonts w:ascii="Times New Roman" w:eastAsia="Times New Roman" w:hAnsi="Times New Roman" w:cs="Times New Roman"/>
                <w:sz w:val="24"/>
                <w:szCs w:val="24"/>
                <w:lang w:eastAsia="ru-RU"/>
              </w:rPr>
            </w:pPr>
          </w:p>
        </w:tc>
      </w:tr>
    </w:tbl>
    <w:p w:rsidR="00BF2BBF" w:rsidRDefault="00BF2BBF">
      <w:pPr>
        <w:spacing w:beforeAutospacing="1" w:afterAutospacing="1" w:line="240" w:lineRule="auto"/>
        <w:jc w:val="both"/>
        <w:rPr>
          <w:rFonts w:ascii="Times New Roman" w:eastAsia="Times New Roman" w:hAnsi="Times New Roman" w:cs="Times New Roman"/>
          <w:b/>
          <w:sz w:val="24"/>
          <w:szCs w:val="24"/>
          <w:lang w:eastAsia="ru-RU"/>
        </w:rPr>
      </w:pPr>
    </w:p>
    <w:p w:rsidR="00EB1091" w:rsidRPr="005B629D" w:rsidRDefault="00807816">
      <w:pPr>
        <w:spacing w:beforeAutospacing="1" w:afterAutospacing="1" w:line="240" w:lineRule="auto"/>
        <w:jc w:val="both"/>
        <w:rPr>
          <w:rFonts w:ascii="Times New Roman" w:eastAsia="Times New Roman" w:hAnsi="Times New Roman" w:cs="Times New Roman"/>
          <w:b/>
          <w:sz w:val="24"/>
          <w:szCs w:val="24"/>
          <w:lang w:eastAsia="ru-RU"/>
        </w:rPr>
      </w:pPr>
      <w:proofErr w:type="gramStart"/>
      <w:r w:rsidRPr="005B629D">
        <w:rPr>
          <w:rFonts w:ascii="Times New Roman" w:eastAsia="Times New Roman" w:hAnsi="Times New Roman" w:cs="Times New Roman"/>
          <w:b/>
          <w:sz w:val="24"/>
          <w:szCs w:val="24"/>
          <w:lang w:eastAsia="ru-RU"/>
        </w:rPr>
        <w:lastRenderedPageBreak/>
        <w:t>ТЕЛЕФОНЫ  УСЗН</w:t>
      </w:r>
      <w:proofErr w:type="gramEnd"/>
      <w:r w:rsidRPr="005B629D">
        <w:rPr>
          <w:rFonts w:ascii="Times New Roman" w:eastAsia="Times New Roman" w:hAnsi="Times New Roman" w:cs="Times New Roman"/>
          <w:b/>
          <w:sz w:val="24"/>
          <w:szCs w:val="24"/>
          <w:lang w:eastAsia="ru-RU"/>
        </w:rPr>
        <w:t xml:space="preserve"> СОСНОВСКОГО РАЙОНА:</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8(351-44) 45-300 доб.2 – отдел детских пособий (детские пособия, оздоровление детей, оформление единовременных выплат участникам СВО в размере 50, 705 тыс. руб. и 20 тыс. руб. на детей, установление статуса многодетной семьи, </w:t>
      </w:r>
      <w:proofErr w:type="spellStart"/>
      <w:r w:rsidRPr="005B629D">
        <w:rPr>
          <w:rFonts w:ascii="Times New Roman" w:eastAsia="Times New Roman" w:hAnsi="Times New Roman" w:cs="Times New Roman"/>
          <w:sz w:val="24"/>
          <w:szCs w:val="24"/>
          <w:lang w:eastAsia="ru-RU"/>
        </w:rPr>
        <w:t>соцвыплата</w:t>
      </w:r>
      <w:proofErr w:type="spellEnd"/>
      <w:r w:rsidRPr="005B629D">
        <w:rPr>
          <w:rFonts w:ascii="Times New Roman" w:eastAsia="Times New Roman" w:hAnsi="Times New Roman" w:cs="Times New Roman"/>
          <w:sz w:val="24"/>
          <w:szCs w:val="24"/>
          <w:lang w:eastAsia="ru-RU"/>
        </w:rPr>
        <w:t xml:space="preserve"> взамен земельного участка);</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8(351-44) 45-300 доб.3 – отдел льгот (единовременные выплаты участникам СВО и членам их семей в случае получения увечье (ранения, травмы, контузии), установления инвалидности, гибели; постановка на учет ветеранов боевых действия, членов семей погибших в/</w:t>
      </w:r>
      <w:proofErr w:type="spellStart"/>
      <w:r w:rsidRPr="005B629D">
        <w:rPr>
          <w:rFonts w:ascii="Times New Roman" w:eastAsia="Times New Roman" w:hAnsi="Times New Roman" w:cs="Times New Roman"/>
          <w:sz w:val="24"/>
          <w:szCs w:val="24"/>
          <w:lang w:eastAsia="ru-RU"/>
        </w:rPr>
        <w:t>сл</w:t>
      </w:r>
      <w:proofErr w:type="spellEnd"/>
      <w:r w:rsidRPr="005B629D">
        <w:rPr>
          <w:rFonts w:ascii="Times New Roman" w:eastAsia="Times New Roman" w:hAnsi="Times New Roman" w:cs="Times New Roman"/>
          <w:sz w:val="24"/>
          <w:szCs w:val="24"/>
          <w:lang w:eastAsia="ru-RU"/>
        </w:rPr>
        <w:t>);</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8(351-44) 45-300 доб.4 – отдел субсидий (по предоставлению социальной выплаты на приобретение и установку внутридомового газового оборудования);</w:t>
      </w:r>
    </w:p>
    <w:p w:rsidR="00EB1091" w:rsidRPr="005B629D" w:rsidRDefault="00807816">
      <w:pPr>
        <w:spacing w:beforeAutospacing="1" w:afterAutospacing="1"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ТЕЛЕФОНЫ КЦСОН СОСНОВСКОГО РАЙОНА:</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8(351-44) 45-3-77 доб. 201# - отделение срочного социального обслуживания (по единовременной выплате в случае гибели военнослужащего в размере 100 </w:t>
      </w:r>
      <w:proofErr w:type="spellStart"/>
      <w:r w:rsidRPr="005B629D">
        <w:rPr>
          <w:rFonts w:ascii="Times New Roman" w:eastAsia="Times New Roman" w:hAnsi="Times New Roman" w:cs="Times New Roman"/>
          <w:sz w:val="24"/>
          <w:szCs w:val="24"/>
          <w:lang w:eastAsia="ru-RU"/>
        </w:rPr>
        <w:t>тыс.руб</w:t>
      </w:r>
      <w:proofErr w:type="spellEnd"/>
      <w:r w:rsidRPr="005B629D">
        <w:rPr>
          <w:rFonts w:ascii="Times New Roman" w:eastAsia="Times New Roman" w:hAnsi="Times New Roman" w:cs="Times New Roman"/>
          <w:sz w:val="24"/>
          <w:szCs w:val="24"/>
          <w:lang w:eastAsia="ru-RU"/>
        </w:rPr>
        <w:t>. из местного бюджета, оформление инвалидов и граждан пожилого возраста в стационарные учреждения социального обслуживания, составление социальных карт на семьи участников СВО);</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8(351-44)45-3-77 доб. 207# - отделение социального обслуживания на дому (социальное обслуживание граждан на дому социальным работником);</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+7 900 076 61 02 </w:t>
      </w:r>
      <w:r w:rsidRPr="005B629D">
        <w:rPr>
          <w:rFonts w:ascii="Times New Roman" w:eastAsia="Times New Roman" w:hAnsi="Times New Roman" w:cs="Times New Roman"/>
          <w:b/>
          <w:sz w:val="24"/>
          <w:szCs w:val="24"/>
          <w:lang w:eastAsia="ru-RU"/>
        </w:rPr>
        <w:t xml:space="preserve">координатор по Сосновскому району Филиала Государственного Фонда поддержки участников СВО «Защитники Отечества» по Челябинской области </w:t>
      </w:r>
      <w:r w:rsidRPr="005B629D">
        <w:rPr>
          <w:rFonts w:ascii="Times New Roman" w:eastAsia="Times New Roman" w:hAnsi="Times New Roman" w:cs="Times New Roman"/>
          <w:sz w:val="24"/>
          <w:szCs w:val="24"/>
          <w:lang w:eastAsia="ru-RU"/>
        </w:rPr>
        <w:t xml:space="preserve">- Сафина </w:t>
      </w:r>
      <w:proofErr w:type="spellStart"/>
      <w:r w:rsidRPr="005B629D">
        <w:rPr>
          <w:rFonts w:ascii="Times New Roman" w:eastAsia="Times New Roman" w:hAnsi="Times New Roman" w:cs="Times New Roman"/>
          <w:sz w:val="24"/>
          <w:szCs w:val="24"/>
          <w:lang w:eastAsia="ru-RU"/>
        </w:rPr>
        <w:t>Сания</w:t>
      </w:r>
      <w:proofErr w:type="spellEnd"/>
      <w:r w:rsidRPr="005B629D">
        <w:rPr>
          <w:rFonts w:ascii="Times New Roman" w:eastAsia="Times New Roman" w:hAnsi="Times New Roman" w:cs="Times New Roman"/>
          <w:sz w:val="24"/>
          <w:szCs w:val="24"/>
          <w:lang w:eastAsia="ru-RU"/>
        </w:rPr>
        <w:t xml:space="preserve"> </w:t>
      </w:r>
      <w:proofErr w:type="spellStart"/>
      <w:r w:rsidRPr="005B629D">
        <w:rPr>
          <w:rFonts w:ascii="Times New Roman" w:eastAsia="Times New Roman" w:hAnsi="Times New Roman" w:cs="Times New Roman"/>
          <w:sz w:val="24"/>
          <w:szCs w:val="24"/>
          <w:lang w:eastAsia="ru-RU"/>
        </w:rPr>
        <w:t>Турсыновна</w:t>
      </w:r>
      <w:proofErr w:type="spellEnd"/>
      <w:r w:rsidRPr="005B629D">
        <w:rPr>
          <w:rFonts w:ascii="Times New Roman" w:eastAsia="Times New Roman" w:hAnsi="Times New Roman" w:cs="Times New Roman"/>
          <w:sz w:val="24"/>
          <w:szCs w:val="24"/>
          <w:lang w:eastAsia="ru-RU"/>
        </w:rPr>
        <w:t xml:space="preserve">; </w:t>
      </w:r>
    </w:p>
    <w:p w:rsidR="00EB1091" w:rsidRPr="005B629D" w:rsidRDefault="00807816">
      <w:pPr>
        <w:widowControl w:val="0"/>
        <w:spacing w:after="0" w:line="240" w:lineRule="auto"/>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БЕСПЛАТНАЯ ПСИХОЛОГИЧЕСКАЯ ПОМОЩЬ</w:t>
      </w:r>
    </w:p>
    <w:p w:rsidR="00EB1091" w:rsidRPr="005B629D" w:rsidRDefault="00807816">
      <w:pPr>
        <w:numPr>
          <w:ilvl w:val="0"/>
          <w:numId w:val="3"/>
        </w:numPr>
        <w:tabs>
          <w:tab w:val="clear" w:pos="720"/>
          <w:tab w:val="left" w:pos="0"/>
        </w:tabs>
        <w:spacing w:after="0" w:line="240" w:lineRule="auto"/>
        <w:ind w:left="0" w:firstLine="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Психологическая помощь детям и подросткам по телефону доверия (всероссийская линия)</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8-800-200-01-</w:t>
      </w:r>
      <w:proofErr w:type="gramStart"/>
      <w:r w:rsidRPr="005B629D">
        <w:rPr>
          <w:rFonts w:ascii="Times New Roman" w:eastAsia="Times New Roman" w:hAnsi="Times New Roman" w:cs="Times New Roman"/>
          <w:sz w:val="24"/>
          <w:szCs w:val="24"/>
          <w:lang w:eastAsia="ru-RU"/>
        </w:rPr>
        <w:t>22  (</w:t>
      </w:r>
      <w:proofErr w:type="gramEnd"/>
      <w:r w:rsidRPr="005B629D">
        <w:rPr>
          <w:rFonts w:ascii="Times New Roman" w:eastAsia="Times New Roman" w:hAnsi="Times New Roman" w:cs="Times New Roman"/>
          <w:sz w:val="24"/>
          <w:szCs w:val="24"/>
          <w:lang w:eastAsia="ru-RU"/>
        </w:rPr>
        <w:t>круглосуточно)</w:t>
      </w:r>
    </w:p>
    <w:p w:rsidR="00EB1091" w:rsidRPr="005B629D" w:rsidRDefault="00807816">
      <w:pPr>
        <w:numPr>
          <w:ilvl w:val="0"/>
          <w:numId w:val="3"/>
        </w:numPr>
        <w:tabs>
          <w:tab w:val="clear" w:pos="720"/>
          <w:tab w:val="left" w:pos="0"/>
        </w:tabs>
        <w:spacing w:after="0" w:line="240" w:lineRule="auto"/>
        <w:ind w:left="0" w:firstLine="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Психологическая и юридическая помощь по телефону доверия Челябинского областного центра социальной защиты «Семья»</w:t>
      </w:r>
      <w:r w:rsidRPr="005B629D">
        <w:rPr>
          <w:rFonts w:ascii="Times New Roman" w:eastAsia="Times New Roman" w:hAnsi="Times New Roman" w:cs="Times New Roman"/>
          <w:sz w:val="24"/>
          <w:szCs w:val="24"/>
          <w:lang w:eastAsia="ru-RU"/>
        </w:rPr>
        <w:br/>
        <w:t>8 (351) 700-17-71 (доб. 239</w:t>
      </w:r>
      <w:proofErr w:type="gramStart"/>
      <w:r w:rsidRPr="005B629D">
        <w:rPr>
          <w:rFonts w:ascii="Times New Roman" w:eastAsia="Times New Roman" w:hAnsi="Times New Roman" w:cs="Times New Roman"/>
          <w:sz w:val="24"/>
          <w:szCs w:val="24"/>
          <w:lang w:eastAsia="ru-RU"/>
        </w:rPr>
        <w:t>)  (</w:t>
      </w:r>
      <w:proofErr w:type="gramEnd"/>
      <w:r w:rsidRPr="005B629D">
        <w:rPr>
          <w:rFonts w:ascii="Times New Roman" w:eastAsia="Times New Roman" w:hAnsi="Times New Roman" w:cs="Times New Roman"/>
          <w:sz w:val="24"/>
          <w:szCs w:val="24"/>
          <w:lang w:eastAsia="ru-RU"/>
        </w:rPr>
        <w:t>8.00 – 20.00 по будням)</w:t>
      </w:r>
    </w:p>
    <w:p w:rsidR="00EB1091" w:rsidRPr="005B629D" w:rsidRDefault="00807816">
      <w:pPr>
        <w:numPr>
          <w:ilvl w:val="0"/>
          <w:numId w:val="3"/>
        </w:numPr>
        <w:tabs>
          <w:tab w:val="clear" w:pos="720"/>
          <w:tab w:val="left" w:pos="0"/>
        </w:tabs>
        <w:spacing w:after="0" w:line="240" w:lineRule="auto"/>
        <w:ind w:left="0" w:firstLine="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Психологическая помощь по телефонам горячей линии города Челябинска </w:t>
      </w:r>
      <w:r w:rsidRPr="005B629D">
        <w:rPr>
          <w:rFonts w:ascii="Times New Roman" w:eastAsia="Times New Roman" w:hAnsi="Times New Roman" w:cs="Times New Roman"/>
          <w:sz w:val="24"/>
          <w:szCs w:val="24"/>
          <w:lang w:eastAsia="ru-RU"/>
        </w:rPr>
        <w:br/>
        <w:t>8 (351) 735-51-</w:t>
      </w:r>
      <w:proofErr w:type="gramStart"/>
      <w:r w:rsidRPr="005B629D">
        <w:rPr>
          <w:rFonts w:ascii="Times New Roman" w:eastAsia="Times New Roman" w:hAnsi="Times New Roman" w:cs="Times New Roman"/>
          <w:sz w:val="24"/>
          <w:szCs w:val="24"/>
          <w:lang w:eastAsia="ru-RU"/>
        </w:rPr>
        <w:t>53,  8</w:t>
      </w:r>
      <w:proofErr w:type="gramEnd"/>
      <w:r w:rsidRPr="005B629D">
        <w:rPr>
          <w:rFonts w:ascii="Times New Roman" w:eastAsia="Times New Roman" w:hAnsi="Times New Roman" w:cs="Times New Roman"/>
          <w:sz w:val="24"/>
          <w:szCs w:val="24"/>
          <w:lang w:eastAsia="ru-RU"/>
        </w:rPr>
        <w:t xml:space="preserve"> (351) 735-51-61 (круглосуточно)</w:t>
      </w:r>
    </w:p>
    <w:p w:rsidR="00EB1091" w:rsidRPr="005B629D" w:rsidRDefault="00807816">
      <w:pPr>
        <w:numPr>
          <w:ilvl w:val="0"/>
          <w:numId w:val="3"/>
        </w:numPr>
        <w:tabs>
          <w:tab w:val="clear" w:pos="720"/>
          <w:tab w:val="left" w:pos="0"/>
        </w:tabs>
        <w:spacing w:after="0" w:line="240" w:lineRule="auto"/>
        <w:ind w:left="0" w:firstLine="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Психологическая помощь мужчинам, оказавшимся в кризисной ситуации</w:t>
      </w:r>
      <w:r w:rsidRPr="005B629D">
        <w:rPr>
          <w:rFonts w:ascii="Times New Roman" w:eastAsia="Times New Roman" w:hAnsi="Times New Roman" w:cs="Times New Roman"/>
          <w:sz w:val="24"/>
          <w:szCs w:val="24"/>
          <w:lang w:eastAsia="ru-RU"/>
        </w:rPr>
        <w:br/>
        <w:t>8 (351) 263-51-</w:t>
      </w:r>
      <w:proofErr w:type="gramStart"/>
      <w:r w:rsidRPr="005B629D">
        <w:rPr>
          <w:rFonts w:ascii="Times New Roman" w:eastAsia="Times New Roman" w:hAnsi="Times New Roman" w:cs="Times New Roman"/>
          <w:sz w:val="24"/>
          <w:szCs w:val="24"/>
          <w:lang w:eastAsia="ru-RU"/>
        </w:rPr>
        <w:t>23  (</w:t>
      </w:r>
      <w:proofErr w:type="gramEnd"/>
      <w:r w:rsidRPr="005B629D">
        <w:rPr>
          <w:rFonts w:ascii="Times New Roman" w:eastAsia="Times New Roman" w:hAnsi="Times New Roman" w:cs="Times New Roman"/>
          <w:sz w:val="24"/>
          <w:szCs w:val="24"/>
          <w:lang w:eastAsia="ru-RU"/>
        </w:rPr>
        <w:t>пн.-чт. с 8.30 до 17.30, пт. с 8.30 – 16.15) </w:t>
      </w:r>
    </w:p>
    <w:p w:rsidR="00EB1091" w:rsidRPr="005B629D" w:rsidRDefault="00807816">
      <w:pPr>
        <w:numPr>
          <w:ilvl w:val="0"/>
          <w:numId w:val="3"/>
        </w:numPr>
        <w:tabs>
          <w:tab w:val="clear" w:pos="720"/>
          <w:tab w:val="left" w:pos="0"/>
        </w:tabs>
        <w:spacing w:after="0" w:line="240" w:lineRule="auto"/>
        <w:ind w:left="0" w:firstLine="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Психологическая помощь по телефону горячей линии #МЫВМЕСТЕ                               8-800-250-18-59</w:t>
      </w:r>
    </w:p>
    <w:p w:rsidR="00EB1091" w:rsidRPr="005B629D" w:rsidRDefault="00807816">
      <w:pPr>
        <w:numPr>
          <w:ilvl w:val="0"/>
          <w:numId w:val="3"/>
        </w:numPr>
        <w:tabs>
          <w:tab w:val="clear" w:pos="720"/>
          <w:tab w:val="left" w:pos="0"/>
        </w:tabs>
        <w:spacing w:after="0" w:line="240" w:lineRule="auto"/>
        <w:ind w:left="0" w:firstLine="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Бесплатная психологическая и юридическая помощь ЧОО сохранения и развития традиций на селе «Село моё родное» </w:t>
      </w:r>
      <w:proofErr w:type="spellStart"/>
      <w:r w:rsidRPr="005B629D">
        <w:rPr>
          <w:rFonts w:ascii="Times New Roman" w:eastAsia="Times New Roman" w:hAnsi="Times New Roman" w:cs="Times New Roman"/>
          <w:sz w:val="24"/>
          <w:szCs w:val="24"/>
          <w:lang w:eastAsia="ru-RU"/>
        </w:rPr>
        <w:t>Данчевская</w:t>
      </w:r>
      <w:proofErr w:type="spellEnd"/>
      <w:r w:rsidRPr="005B629D">
        <w:rPr>
          <w:rFonts w:ascii="Times New Roman" w:eastAsia="Times New Roman" w:hAnsi="Times New Roman" w:cs="Times New Roman"/>
          <w:sz w:val="24"/>
          <w:szCs w:val="24"/>
          <w:lang w:eastAsia="ru-RU"/>
        </w:rPr>
        <w:t xml:space="preserve"> Наталья Владимировна (работа с семьями участников СВО): 8-904-307-39-37 </w:t>
      </w:r>
    </w:p>
    <w:p w:rsidR="00EB1091" w:rsidRPr="00D55A03" w:rsidRDefault="00807816" w:rsidP="00D55A03">
      <w:pPr>
        <w:spacing w:beforeAutospacing="1" w:afterAutospacing="1" w:line="240" w:lineRule="auto"/>
        <w:rPr>
          <w:rFonts w:ascii="Times New Roman" w:eastAsia="Times New Roman" w:hAnsi="Times New Roman" w:cs="Times New Roman"/>
          <w:b/>
          <w:bCs/>
          <w:sz w:val="24"/>
          <w:szCs w:val="24"/>
          <w:lang w:eastAsia="ru-RU"/>
        </w:rPr>
      </w:pPr>
      <w:r w:rsidRPr="00D55A03">
        <w:rPr>
          <w:rFonts w:ascii="Times New Roman" w:eastAsia="Times New Roman" w:hAnsi="Times New Roman" w:cs="Times New Roman"/>
          <w:b/>
          <w:bCs/>
          <w:sz w:val="24"/>
          <w:szCs w:val="24"/>
          <w:lang w:eastAsia="ru-RU"/>
        </w:rPr>
        <w:t>ПОЛЕЗНЫЕ ТЕЛЕФОНЫ ГОРЯЧИХ ЛИНИЙ</w:t>
      </w:r>
    </w:p>
    <w:p w:rsidR="00EB1091" w:rsidRPr="005B629D" w:rsidRDefault="00807816" w:rsidP="00D55A03">
      <w:pPr>
        <w:pStyle w:val="af0"/>
        <w:numPr>
          <w:ilvl w:val="0"/>
          <w:numId w:val="3"/>
        </w:numPr>
        <w:tabs>
          <w:tab w:val="clear" w:pos="720"/>
          <w:tab w:val="num" w:pos="360"/>
        </w:tabs>
        <w:spacing w:beforeAutospacing="1" w:after="0" w:line="240" w:lineRule="auto"/>
        <w:ind w:left="360"/>
        <w:rPr>
          <w:rFonts w:ascii="Times New Roman" w:eastAsia="Times New Roman" w:hAnsi="Times New Roman" w:cs="Times New Roman"/>
          <w:sz w:val="24"/>
          <w:szCs w:val="24"/>
          <w:lang w:eastAsia="ru-RU"/>
        </w:rPr>
      </w:pPr>
      <w:r w:rsidRPr="005B629D">
        <w:rPr>
          <w:rFonts w:ascii="Times New Roman" w:eastAsia="Times New Roman" w:hAnsi="Times New Roman" w:cs="Times New Roman"/>
          <w:b/>
          <w:bCs/>
          <w:sz w:val="24"/>
          <w:szCs w:val="24"/>
          <w:lang w:eastAsia="ru-RU"/>
        </w:rPr>
        <w:t>Федеральные</w:t>
      </w:r>
    </w:p>
    <w:p w:rsidR="00EB1091" w:rsidRPr="005B629D" w:rsidRDefault="00807816" w:rsidP="00D55A03">
      <w:pPr>
        <w:pStyle w:val="af0"/>
        <w:numPr>
          <w:ilvl w:val="0"/>
          <w:numId w:val="3"/>
        </w:numPr>
        <w:tabs>
          <w:tab w:val="clear" w:pos="720"/>
          <w:tab w:val="num" w:pos="360"/>
        </w:tabs>
        <w:spacing w:after="0" w:line="240" w:lineRule="auto"/>
        <w:ind w:left="360"/>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Всероссийская горячая линия по вопросам мобилизации 122</w:t>
      </w:r>
    </w:p>
    <w:p w:rsidR="00EB1091" w:rsidRPr="005B629D" w:rsidRDefault="00807816" w:rsidP="00D55A03">
      <w:pPr>
        <w:pStyle w:val="af0"/>
        <w:numPr>
          <w:ilvl w:val="0"/>
          <w:numId w:val="3"/>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lastRenderedPageBreak/>
        <w:t>Горячая линия Единого расчетного центра Министерства обороны Российской Федерации 8-800-737-77-37</w:t>
      </w:r>
    </w:p>
    <w:p w:rsidR="00EB1091" w:rsidRPr="005B629D" w:rsidRDefault="00807816" w:rsidP="00D55A03">
      <w:pPr>
        <w:pStyle w:val="af0"/>
        <w:numPr>
          <w:ilvl w:val="0"/>
          <w:numId w:val="3"/>
        </w:numPr>
        <w:tabs>
          <w:tab w:val="clear" w:pos="720"/>
          <w:tab w:val="num" w:pos="360"/>
        </w:tabs>
        <w:spacing w:afterAutospacing="1" w:line="240"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Горячая линия Министерства обороны для родственников мобилизованных 8-800-301-16-</w:t>
      </w:r>
      <w:proofErr w:type="gramStart"/>
      <w:r w:rsidRPr="005B629D">
        <w:rPr>
          <w:rFonts w:ascii="Times New Roman" w:eastAsia="Times New Roman" w:hAnsi="Times New Roman" w:cs="Times New Roman"/>
          <w:sz w:val="24"/>
          <w:szCs w:val="24"/>
          <w:lang w:eastAsia="ru-RU"/>
        </w:rPr>
        <w:t xml:space="preserve">36,   </w:t>
      </w:r>
      <w:proofErr w:type="gramEnd"/>
      <w:r w:rsidRPr="005B629D">
        <w:rPr>
          <w:rFonts w:ascii="Times New Roman" w:eastAsia="Times New Roman" w:hAnsi="Times New Roman" w:cs="Times New Roman"/>
          <w:sz w:val="24"/>
          <w:szCs w:val="24"/>
          <w:lang w:eastAsia="ru-RU"/>
        </w:rPr>
        <w:t>8(495) 498-34-46, 8 (800) 100-77-07, 8 (495) 498-43-54</w:t>
      </w:r>
    </w:p>
    <w:p w:rsidR="00EB1091" w:rsidRPr="005B629D" w:rsidRDefault="00EB1091" w:rsidP="00D55A03">
      <w:pPr>
        <w:pStyle w:val="af0"/>
        <w:spacing w:beforeAutospacing="1" w:afterAutospacing="1" w:line="240" w:lineRule="auto"/>
        <w:ind w:left="360"/>
        <w:rPr>
          <w:rFonts w:ascii="Times New Roman" w:eastAsia="Times New Roman" w:hAnsi="Times New Roman" w:cs="Times New Roman"/>
          <w:sz w:val="24"/>
          <w:szCs w:val="24"/>
          <w:lang w:eastAsia="ru-RU"/>
        </w:rPr>
      </w:pPr>
    </w:p>
    <w:p w:rsidR="00EB1091" w:rsidRPr="005B629D" w:rsidRDefault="00807816" w:rsidP="00D55A03">
      <w:pPr>
        <w:pStyle w:val="af0"/>
        <w:numPr>
          <w:ilvl w:val="0"/>
          <w:numId w:val="3"/>
        </w:numPr>
        <w:tabs>
          <w:tab w:val="clear" w:pos="720"/>
          <w:tab w:val="num" w:pos="360"/>
        </w:tabs>
        <w:spacing w:beforeAutospacing="1" w:after="0" w:line="240" w:lineRule="auto"/>
        <w:ind w:left="360"/>
        <w:rPr>
          <w:rFonts w:ascii="Times New Roman" w:eastAsia="Times New Roman" w:hAnsi="Times New Roman" w:cs="Times New Roman"/>
          <w:sz w:val="24"/>
          <w:szCs w:val="24"/>
          <w:lang w:eastAsia="ru-RU"/>
        </w:rPr>
      </w:pPr>
      <w:r w:rsidRPr="005B629D">
        <w:rPr>
          <w:rFonts w:ascii="Times New Roman" w:eastAsia="Times New Roman" w:hAnsi="Times New Roman" w:cs="Times New Roman"/>
          <w:b/>
          <w:bCs/>
          <w:sz w:val="24"/>
          <w:szCs w:val="24"/>
          <w:lang w:eastAsia="ru-RU"/>
        </w:rPr>
        <w:t>Региональные</w:t>
      </w:r>
    </w:p>
    <w:p w:rsidR="00EB1091" w:rsidRPr="005B629D" w:rsidRDefault="00807816" w:rsidP="00D55A03">
      <w:pPr>
        <w:pStyle w:val="af0"/>
        <w:numPr>
          <w:ilvl w:val="0"/>
          <w:numId w:val="3"/>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
          <w:sz w:val="24"/>
          <w:szCs w:val="24"/>
          <w:lang w:eastAsia="ru-RU"/>
        </w:rPr>
        <w:t>Филиал Государственного Фонда поддержки участников СВО «Защитники Отечества» по Челябинской области</w:t>
      </w:r>
      <w:r w:rsidRPr="005B629D">
        <w:rPr>
          <w:rFonts w:ascii="Times New Roman" w:eastAsia="Times New Roman" w:hAnsi="Times New Roman" w:cs="Times New Roman"/>
          <w:sz w:val="24"/>
          <w:szCs w:val="24"/>
          <w:lang w:eastAsia="ru-RU"/>
        </w:rPr>
        <w:t xml:space="preserve"> (</w:t>
      </w:r>
      <w:proofErr w:type="spellStart"/>
      <w:r w:rsidRPr="005B629D">
        <w:rPr>
          <w:rFonts w:ascii="Times New Roman" w:eastAsia="Times New Roman" w:hAnsi="Times New Roman" w:cs="Times New Roman"/>
          <w:sz w:val="24"/>
          <w:szCs w:val="24"/>
          <w:lang w:eastAsia="ru-RU"/>
        </w:rPr>
        <w:t>г.Челябинск</w:t>
      </w:r>
      <w:proofErr w:type="spellEnd"/>
      <w:r w:rsidRPr="005B629D">
        <w:rPr>
          <w:rFonts w:ascii="Times New Roman" w:eastAsia="Times New Roman" w:hAnsi="Times New Roman" w:cs="Times New Roman"/>
          <w:sz w:val="24"/>
          <w:szCs w:val="24"/>
          <w:lang w:eastAsia="ru-RU"/>
        </w:rPr>
        <w:t xml:space="preserve">, ул. Университетская Набережная 123) +7 (351)700-23-23 </w:t>
      </w:r>
    </w:p>
    <w:p w:rsidR="00EB1091" w:rsidRPr="005B629D" w:rsidRDefault="00807816" w:rsidP="00D55A03">
      <w:pPr>
        <w:pStyle w:val="af0"/>
        <w:numPr>
          <w:ilvl w:val="0"/>
          <w:numId w:val="3"/>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5B629D">
        <w:rPr>
          <w:rStyle w:val="a3"/>
          <w:rFonts w:ascii="Times New Roman" w:hAnsi="Times New Roman" w:cs="Times New Roman"/>
          <w:sz w:val="24"/>
          <w:szCs w:val="24"/>
        </w:rPr>
        <w:t xml:space="preserve">Единый центр поддержки и реабилитации участников СВО по Челябинской области </w:t>
      </w:r>
      <w:r w:rsidRPr="005B629D">
        <w:rPr>
          <w:rFonts w:ascii="Times New Roman" w:eastAsia="Times New Roman" w:hAnsi="Times New Roman" w:cs="Times New Roman"/>
          <w:sz w:val="24"/>
          <w:szCs w:val="24"/>
          <w:lang w:eastAsia="ru-RU"/>
        </w:rPr>
        <w:t>(</w:t>
      </w:r>
      <w:proofErr w:type="spellStart"/>
      <w:r w:rsidRPr="005B629D">
        <w:rPr>
          <w:rFonts w:ascii="Times New Roman" w:eastAsia="Times New Roman" w:hAnsi="Times New Roman" w:cs="Times New Roman"/>
          <w:sz w:val="24"/>
          <w:szCs w:val="24"/>
          <w:lang w:eastAsia="ru-RU"/>
        </w:rPr>
        <w:t>г.Челябинск</w:t>
      </w:r>
      <w:proofErr w:type="spellEnd"/>
      <w:r w:rsidRPr="005B629D">
        <w:rPr>
          <w:rFonts w:ascii="Times New Roman" w:eastAsia="Times New Roman" w:hAnsi="Times New Roman" w:cs="Times New Roman"/>
          <w:sz w:val="24"/>
          <w:szCs w:val="24"/>
          <w:lang w:eastAsia="ru-RU"/>
        </w:rPr>
        <w:t xml:space="preserve">, ул. Университетская Набережная 123) </w:t>
      </w:r>
      <w:r w:rsidRPr="005B629D">
        <w:rPr>
          <w:rStyle w:val="a3"/>
          <w:rFonts w:ascii="Times New Roman" w:hAnsi="Times New Roman" w:cs="Times New Roman"/>
          <w:b w:val="0"/>
          <w:sz w:val="24"/>
          <w:szCs w:val="24"/>
        </w:rPr>
        <w:t xml:space="preserve">+7 (351) 700-16-16  </w:t>
      </w:r>
    </w:p>
    <w:p w:rsidR="00EB1091" w:rsidRPr="005B629D" w:rsidRDefault="00807816" w:rsidP="00D55A03">
      <w:pPr>
        <w:pStyle w:val="af0"/>
        <w:numPr>
          <w:ilvl w:val="0"/>
          <w:numId w:val="3"/>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Военный комиссариат Челябинской </w:t>
      </w:r>
      <w:proofErr w:type="gramStart"/>
      <w:r w:rsidRPr="005B629D">
        <w:rPr>
          <w:rFonts w:ascii="Times New Roman" w:eastAsia="Times New Roman" w:hAnsi="Times New Roman" w:cs="Times New Roman"/>
          <w:sz w:val="24"/>
          <w:szCs w:val="24"/>
          <w:lang w:eastAsia="ru-RU"/>
        </w:rPr>
        <w:t>области  8</w:t>
      </w:r>
      <w:proofErr w:type="gramEnd"/>
      <w:r w:rsidRPr="005B629D">
        <w:rPr>
          <w:rFonts w:ascii="Times New Roman" w:eastAsia="Times New Roman" w:hAnsi="Times New Roman" w:cs="Times New Roman"/>
          <w:sz w:val="24"/>
          <w:szCs w:val="24"/>
          <w:lang w:eastAsia="ru-RU"/>
        </w:rPr>
        <w:t xml:space="preserve"> (351) 263-33-55, 8 (351) 266-09-61</w:t>
      </w:r>
    </w:p>
    <w:p w:rsidR="00EB1091" w:rsidRPr="005B629D" w:rsidRDefault="00807816" w:rsidP="00D55A03">
      <w:pPr>
        <w:pStyle w:val="af0"/>
        <w:numPr>
          <w:ilvl w:val="0"/>
          <w:numId w:val="3"/>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Общероссийский народный фронт в Челябинской области 8 (351) 264-64-14</w:t>
      </w:r>
    </w:p>
    <w:p w:rsidR="00EB1091" w:rsidRPr="005B629D" w:rsidRDefault="00807816" w:rsidP="00D55A03">
      <w:pPr>
        <w:pStyle w:val="af0"/>
        <w:numPr>
          <w:ilvl w:val="0"/>
          <w:numId w:val="3"/>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Горячая линия Министерства социальных отношений Челябинской области 8-912-806-84-96 </w:t>
      </w:r>
    </w:p>
    <w:p w:rsidR="00EB1091" w:rsidRPr="005B629D" w:rsidRDefault="00807816" w:rsidP="00D55A03">
      <w:pPr>
        <w:pStyle w:val="af0"/>
        <w:numPr>
          <w:ilvl w:val="0"/>
          <w:numId w:val="3"/>
        </w:numPr>
        <w:tabs>
          <w:tab w:val="clear" w:pos="720"/>
          <w:tab w:val="num" w:pos="360"/>
        </w:tabs>
        <w:spacing w:afterAutospacing="1" w:line="240"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Горячая линия Министерства образования и науки Челябинской области 8 (351) 263-67-62</w:t>
      </w:r>
    </w:p>
    <w:p w:rsidR="00EB1091" w:rsidRPr="005B629D" w:rsidRDefault="00EB1091">
      <w:pPr>
        <w:spacing w:beforeAutospacing="1" w:afterAutospacing="1" w:line="240" w:lineRule="auto"/>
        <w:rPr>
          <w:rFonts w:ascii="Times New Roman" w:eastAsia="Times New Roman" w:hAnsi="Times New Roman" w:cs="Times New Roman"/>
          <w:sz w:val="24"/>
          <w:szCs w:val="24"/>
          <w:lang w:eastAsia="ru-RU"/>
        </w:rPr>
      </w:pPr>
    </w:p>
    <w:p w:rsidR="00EB1091" w:rsidRPr="005B629D" w:rsidRDefault="00807816">
      <w:pPr>
        <w:spacing w:beforeAutospacing="1" w:afterAutospacing="1" w:line="240" w:lineRule="auto"/>
        <w:jc w:val="center"/>
        <w:outlineLvl w:val="1"/>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ОБЛАСТНЫЕ ЕДИНОВРЕМЕННЫЕ ВЫПЛАТЫ И МЕРЫ СОЦИАЛЬНОЙ ПОДДЕРЖКИ </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
          <w:bCs/>
          <w:sz w:val="24"/>
          <w:szCs w:val="24"/>
          <w:lang w:eastAsia="ru-RU"/>
        </w:rPr>
        <w:t xml:space="preserve">Областные единовременные выплаты в связи с проведением специальной военной операции на территориях Донецкой и </w:t>
      </w:r>
      <w:proofErr w:type="gramStart"/>
      <w:r w:rsidRPr="005B629D">
        <w:rPr>
          <w:rFonts w:ascii="Times New Roman" w:eastAsia="Times New Roman" w:hAnsi="Times New Roman" w:cs="Times New Roman"/>
          <w:b/>
          <w:bCs/>
          <w:sz w:val="24"/>
          <w:szCs w:val="24"/>
          <w:lang w:eastAsia="ru-RU"/>
        </w:rPr>
        <w:t>Луганской Народных Республик</w:t>
      </w:r>
      <w:proofErr w:type="gramEnd"/>
      <w:r w:rsidRPr="005B629D">
        <w:rPr>
          <w:rFonts w:ascii="Times New Roman" w:eastAsia="Times New Roman" w:hAnsi="Times New Roman" w:cs="Times New Roman"/>
          <w:b/>
          <w:bCs/>
          <w:sz w:val="24"/>
          <w:szCs w:val="24"/>
          <w:lang w:eastAsia="ru-RU"/>
        </w:rPr>
        <w:t xml:space="preserve"> и Украины (обращаться в органы социальной защиты населения):</w:t>
      </w:r>
    </w:p>
    <w:p w:rsidR="00EB1091" w:rsidRPr="005B629D" w:rsidRDefault="00807816">
      <w:pPr>
        <w:numPr>
          <w:ilvl w:val="0"/>
          <w:numId w:val="1"/>
        </w:numPr>
        <w:tabs>
          <w:tab w:val="clear" w:pos="720"/>
          <w:tab w:val="left" w:pos="360"/>
        </w:tabs>
        <w:spacing w:beforeAutospacing="1" w:after="0" w:line="276" w:lineRule="auto"/>
        <w:ind w:left="360"/>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sz w:val="24"/>
          <w:szCs w:val="24"/>
          <w:lang w:eastAsia="ru-RU"/>
        </w:rPr>
        <w:t xml:space="preserve">военнослужащим (в том числе уволенным), командированным лицам (в том числе уволенным), волонтёрам, добровольцам, получившим увечье (ранение, травму, контузию) — 300 тыс. рублей. </w:t>
      </w:r>
      <w:r w:rsidRPr="005B629D">
        <w:rPr>
          <w:rFonts w:ascii="Times New Roman" w:eastAsia="Times New Roman" w:hAnsi="Times New Roman" w:cs="Times New Roman"/>
          <w:b/>
          <w:sz w:val="24"/>
          <w:szCs w:val="24"/>
          <w:lang w:eastAsia="ru-RU"/>
        </w:rPr>
        <w:t>Обращаться в отдел льгот и социальных гарантий УСЗН Сосновского района, тел.:8(351-44)45-3-00 доб.3;</w:t>
      </w:r>
    </w:p>
    <w:p w:rsidR="00EB1091" w:rsidRPr="005B629D" w:rsidRDefault="00807816">
      <w:pPr>
        <w:numPr>
          <w:ilvl w:val="0"/>
          <w:numId w:val="1"/>
        </w:numPr>
        <w:tabs>
          <w:tab w:val="clear" w:pos="720"/>
          <w:tab w:val="left" w:pos="360"/>
        </w:tabs>
        <w:spacing w:after="0" w:line="276" w:lineRule="auto"/>
        <w:ind w:left="360"/>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sz w:val="24"/>
          <w:szCs w:val="24"/>
          <w:lang w:eastAsia="ru-RU"/>
        </w:rPr>
        <w:t xml:space="preserve">военнослужащим (в </w:t>
      </w:r>
      <w:proofErr w:type="spellStart"/>
      <w:r w:rsidRPr="005B629D">
        <w:rPr>
          <w:rFonts w:ascii="Times New Roman" w:eastAsia="Times New Roman" w:hAnsi="Times New Roman" w:cs="Times New Roman"/>
          <w:sz w:val="24"/>
          <w:szCs w:val="24"/>
          <w:lang w:eastAsia="ru-RU"/>
        </w:rPr>
        <w:t>т.ч</w:t>
      </w:r>
      <w:proofErr w:type="spellEnd"/>
      <w:r w:rsidRPr="005B629D">
        <w:rPr>
          <w:rFonts w:ascii="Times New Roman" w:eastAsia="Times New Roman" w:hAnsi="Times New Roman" w:cs="Times New Roman"/>
          <w:sz w:val="24"/>
          <w:szCs w:val="24"/>
          <w:lang w:eastAsia="ru-RU"/>
        </w:rPr>
        <w:t xml:space="preserve">. уволенным), командированным лицам (в </w:t>
      </w:r>
      <w:proofErr w:type="spellStart"/>
      <w:r w:rsidRPr="005B629D">
        <w:rPr>
          <w:rFonts w:ascii="Times New Roman" w:eastAsia="Times New Roman" w:hAnsi="Times New Roman" w:cs="Times New Roman"/>
          <w:sz w:val="24"/>
          <w:szCs w:val="24"/>
          <w:lang w:eastAsia="ru-RU"/>
        </w:rPr>
        <w:t>т.ч</w:t>
      </w:r>
      <w:proofErr w:type="spellEnd"/>
      <w:r w:rsidRPr="005B629D">
        <w:rPr>
          <w:rFonts w:ascii="Times New Roman" w:eastAsia="Times New Roman" w:hAnsi="Times New Roman" w:cs="Times New Roman"/>
          <w:sz w:val="24"/>
          <w:szCs w:val="24"/>
          <w:lang w:eastAsia="ru-RU"/>
        </w:rPr>
        <w:t xml:space="preserve">. уволенным), волонтёрам, добровольцам, ставшим инвалидами вследствие заболевания или увечья (ранения, травмы, контузии) — 500 тыс. рублей. </w:t>
      </w:r>
      <w:r w:rsidRPr="005B629D">
        <w:rPr>
          <w:rFonts w:ascii="Times New Roman" w:eastAsia="Times New Roman" w:hAnsi="Times New Roman" w:cs="Times New Roman"/>
          <w:b/>
          <w:sz w:val="24"/>
          <w:szCs w:val="24"/>
          <w:lang w:eastAsia="ru-RU"/>
        </w:rPr>
        <w:t>Обращаться в отдел льгот и социальных гарантий УСЗН Сосновского района, тел.:8(351-44)45-3-00 доб.3;</w:t>
      </w:r>
    </w:p>
    <w:p w:rsidR="00EB1091" w:rsidRPr="005B629D" w:rsidRDefault="00807816">
      <w:pPr>
        <w:numPr>
          <w:ilvl w:val="0"/>
          <w:numId w:val="1"/>
        </w:numPr>
        <w:tabs>
          <w:tab w:val="clear" w:pos="720"/>
          <w:tab w:val="left" w:pos="360"/>
        </w:tabs>
        <w:spacing w:after="0" w:line="276" w:lineRule="auto"/>
        <w:ind w:left="360"/>
        <w:jc w:val="both"/>
        <w:textAlignment w:val="baseline"/>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членам семей погибших (умерших) военнослужащих, добровольцев — 1 млн рублей на семью. ДОПОЛНИТЕЛЬНО ИЗ МЕСТНОГО БЮДЖЕТА СОСНОВСКОГО РАЙОНА предусмотрено предоставление единовременной выплаты в размере 100 тыс. руб. в связи с гибелью военнослужащего, зарегистрированного в Сосновском районе (выплачивается одному из членов семьи погибшего военнослужащего, зарегистрированному и проживающему в Сосновском районе. </w:t>
      </w:r>
      <w:r w:rsidRPr="005B629D">
        <w:rPr>
          <w:rFonts w:ascii="Times New Roman" w:eastAsia="Times New Roman" w:hAnsi="Times New Roman" w:cs="Times New Roman"/>
          <w:b/>
          <w:bCs/>
          <w:sz w:val="24"/>
          <w:szCs w:val="24"/>
          <w:lang w:eastAsia="ru-RU"/>
        </w:rPr>
        <w:t>Контактный телефон п</w:t>
      </w:r>
      <w:r w:rsidRPr="005B629D">
        <w:rPr>
          <w:rFonts w:ascii="Times New Roman" w:eastAsia="Calibri" w:hAnsi="Times New Roman" w:cs="Times New Roman"/>
          <w:b/>
          <w:bCs/>
          <w:sz w:val="24"/>
          <w:szCs w:val="24"/>
        </w:rPr>
        <w:t xml:space="preserve">о выплате 100 </w:t>
      </w:r>
      <w:proofErr w:type="spellStart"/>
      <w:r w:rsidRPr="005B629D">
        <w:rPr>
          <w:rFonts w:ascii="Times New Roman" w:eastAsia="Calibri" w:hAnsi="Times New Roman" w:cs="Times New Roman"/>
          <w:b/>
          <w:bCs/>
          <w:sz w:val="24"/>
          <w:szCs w:val="24"/>
        </w:rPr>
        <w:t>тыс.руб</w:t>
      </w:r>
      <w:proofErr w:type="spellEnd"/>
      <w:r w:rsidRPr="005B629D">
        <w:rPr>
          <w:rFonts w:ascii="Times New Roman" w:eastAsia="Calibri" w:hAnsi="Times New Roman" w:cs="Times New Roman"/>
          <w:b/>
          <w:bCs/>
          <w:sz w:val="24"/>
          <w:szCs w:val="24"/>
        </w:rPr>
        <w:t xml:space="preserve">. в КЦСОН Сосновского района: 8(35144)45-3-77 доб.201#; </w:t>
      </w:r>
    </w:p>
    <w:p w:rsidR="00EB1091" w:rsidRPr="005B629D" w:rsidRDefault="00807816">
      <w:pPr>
        <w:numPr>
          <w:ilvl w:val="0"/>
          <w:numId w:val="1"/>
        </w:numPr>
        <w:tabs>
          <w:tab w:val="clear" w:pos="720"/>
          <w:tab w:val="left" w:pos="360"/>
        </w:tabs>
        <w:spacing w:after="0" w:line="276" w:lineRule="auto"/>
        <w:ind w:left="360"/>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sz w:val="24"/>
          <w:szCs w:val="24"/>
          <w:lang w:eastAsia="ru-RU"/>
        </w:rPr>
        <w:t>членам семей погибших (умерших) командированных лиц, волонтёров — 200 тыс. рублей каждому из членов семьи. Обращаться в отдел льгот и социальных гарантий УСЗН Сосновского района.</w:t>
      </w:r>
      <w:r w:rsidRPr="005B629D">
        <w:rPr>
          <w:rFonts w:ascii="Times New Roman" w:eastAsia="Times New Roman" w:hAnsi="Times New Roman" w:cs="Times New Roman"/>
          <w:b/>
          <w:sz w:val="24"/>
          <w:szCs w:val="24"/>
          <w:lang w:eastAsia="ru-RU"/>
        </w:rPr>
        <w:t xml:space="preserve"> Обращаться в отдел льгот и социальных гарантий УСЗН Сосновского района, тел.:8(351-44)45-3-00 доб.3;</w:t>
      </w:r>
    </w:p>
    <w:p w:rsidR="00EB1091" w:rsidRPr="005B629D" w:rsidRDefault="00807816">
      <w:pPr>
        <w:numPr>
          <w:ilvl w:val="0"/>
          <w:numId w:val="1"/>
        </w:numPr>
        <w:tabs>
          <w:tab w:val="clear" w:pos="720"/>
          <w:tab w:val="left" w:pos="360"/>
        </w:tabs>
        <w:spacing w:after="0" w:line="276" w:lineRule="auto"/>
        <w:ind w:left="360"/>
        <w:jc w:val="both"/>
        <w:textAlignment w:val="baseline"/>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гражданам, заключившим контракт с Министерством обороны Российской Федерации для прохождения военной службы в батальонах «Южный Урал» и «</w:t>
      </w:r>
      <w:proofErr w:type="spellStart"/>
      <w:r w:rsidRPr="005B629D">
        <w:rPr>
          <w:rFonts w:ascii="Times New Roman" w:eastAsia="Times New Roman" w:hAnsi="Times New Roman" w:cs="Times New Roman"/>
          <w:sz w:val="24"/>
          <w:szCs w:val="24"/>
          <w:lang w:eastAsia="ru-RU"/>
        </w:rPr>
        <w:t>Южноуралец</w:t>
      </w:r>
      <w:proofErr w:type="spellEnd"/>
      <w:r w:rsidRPr="005B629D">
        <w:rPr>
          <w:rFonts w:ascii="Times New Roman" w:eastAsia="Times New Roman" w:hAnsi="Times New Roman" w:cs="Times New Roman"/>
          <w:sz w:val="24"/>
          <w:szCs w:val="24"/>
          <w:lang w:eastAsia="ru-RU"/>
        </w:rPr>
        <w:t xml:space="preserve">», формируемых в Челябинской области для последующего участия в проведении </w:t>
      </w:r>
      <w:r w:rsidRPr="005B629D">
        <w:rPr>
          <w:rFonts w:ascii="Times New Roman" w:eastAsia="Times New Roman" w:hAnsi="Times New Roman" w:cs="Times New Roman"/>
          <w:sz w:val="24"/>
          <w:szCs w:val="24"/>
          <w:lang w:eastAsia="ru-RU"/>
        </w:rPr>
        <w:lastRenderedPageBreak/>
        <w:t xml:space="preserve">специальной военной операции, – 2 тыс. рублей в сутки за период со дня заключения ими контракта с Министерством обороны Российской Федерации для прохождения военной службы в батальонах и по день завершения периода участия в проведении боевого </w:t>
      </w:r>
      <w:proofErr w:type="spellStart"/>
      <w:r w:rsidRPr="005B629D">
        <w:rPr>
          <w:rFonts w:ascii="Times New Roman" w:eastAsia="Times New Roman" w:hAnsi="Times New Roman" w:cs="Times New Roman"/>
          <w:sz w:val="24"/>
          <w:szCs w:val="24"/>
          <w:lang w:eastAsia="ru-RU"/>
        </w:rPr>
        <w:t>слаживания</w:t>
      </w:r>
      <w:proofErr w:type="spellEnd"/>
      <w:r w:rsidRPr="005B629D">
        <w:rPr>
          <w:rFonts w:ascii="Times New Roman" w:eastAsia="Times New Roman" w:hAnsi="Times New Roman" w:cs="Times New Roman"/>
          <w:sz w:val="24"/>
          <w:szCs w:val="24"/>
          <w:lang w:eastAsia="ru-RU"/>
        </w:rPr>
        <w:t xml:space="preserve"> батальонов;</w:t>
      </w:r>
    </w:p>
    <w:p w:rsidR="00EB1091" w:rsidRPr="005B629D" w:rsidRDefault="00807816">
      <w:pPr>
        <w:numPr>
          <w:ilvl w:val="0"/>
          <w:numId w:val="1"/>
        </w:numPr>
        <w:tabs>
          <w:tab w:val="clear" w:pos="720"/>
          <w:tab w:val="left" w:pos="360"/>
        </w:tabs>
        <w:spacing w:afterAutospacing="1" w:line="276"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гражданам, заключившим контракт с Министерством обороны Российской Федерации для прохождения военной службы в батальонах «Южный Урал» и «</w:t>
      </w:r>
      <w:proofErr w:type="spellStart"/>
      <w:r w:rsidRPr="005B629D">
        <w:rPr>
          <w:rFonts w:ascii="Times New Roman" w:eastAsia="Times New Roman" w:hAnsi="Times New Roman" w:cs="Times New Roman"/>
          <w:sz w:val="24"/>
          <w:szCs w:val="24"/>
          <w:lang w:eastAsia="ru-RU"/>
        </w:rPr>
        <w:t>Южноуралец</w:t>
      </w:r>
      <w:proofErr w:type="spellEnd"/>
      <w:r w:rsidRPr="005B629D">
        <w:rPr>
          <w:rFonts w:ascii="Times New Roman" w:eastAsia="Times New Roman" w:hAnsi="Times New Roman" w:cs="Times New Roman"/>
          <w:sz w:val="24"/>
          <w:szCs w:val="24"/>
          <w:lang w:eastAsia="ru-RU"/>
        </w:rPr>
        <w:t>», формируемых в Челябинской области для последующего участия в проведении специальной военной операции, – 150 тыс. рублей</w:t>
      </w:r>
    </w:p>
    <w:p w:rsidR="00B53EAD" w:rsidRDefault="00B53EAD">
      <w:pPr>
        <w:spacing w:beforeAutospacing="1" w:afterAutospacing="1" w:line="240" w:lineRule="auto"/>
        <w:jc w:val="both"/>
        <w:rPr>
          <w:rFonts w:ascii="Times New Roman" w:eastAsia="Times New Roman" w:hAnsi="Times New Roman" w:cs="Times New Roman"/>
          <w:b/>
          <w:bCs/>
          <w:sz w:val="24"/>
          <w:szCs w:val="24"/>
          <w:lang w:eastAsia="ru-RU"/>
        </w:rPr>
      </w:pP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
          <w:bCs/>
          <w:sz w:val="24"/>
          <w:szCs w:val="24"/>
          <w:lang w:eastAsia="ru-RU"/>
        </w:rPr>
        <w:t xml:space="preserve">Областные меры </w:t>
      </w:r>
      <w:proofErr w:type="spellStart"/>
      <w:proofErr w:type="gramStart"/>
      <w:r w:rsidRPr="005B629D">
        <w:rPr>
          <w:rFonts w:ascii="Times New Roman" w:eastAsia="Times New Roman" w:hAnsi="Times New Roman" w:cs="Times New Roman"/>
          <w:b/>
          <w:bCs/>
          <w:sz w:val="24"/>
          <w:szCs w:val="24"/>
          <w:lang w:eastAsia="ru-RU"/>
        </w:rPr>
        <w:t>соцподдержки</w:t>
      </w:r>
      <w:proofErr w:type="spellEnd"/>
      <w:r w:rsidRPr="005B629D">
        <w:rPr>
          <w:rFonts w:ascii="Times New Roman" w:eastAsia="Times New Roman" w:hAnsi="Times New Roman" w:cs="Times New Roman"/>
          <w:b/>
          <w:bCs/>
          <w:sz w:val="24"/>
          <w:szCs w:val="24"/>
          <w:lang w:eastAsia="ru-RU"/>
        </w:rPr>
        <w:t>  МОБИЛИЗОВАННЫХ</w:t>
      </w:r>
      <w:proofErr w:type="gramEnd"/>
      <w:r w:rsidRPr="005B629D">
        <w:rPr>
          <w:rFonts w:ascii="Times New Roman" w:eastAsia="Times New Roman" w:hAnsi="Times New Roman" w:cs="Times New Roman"/>
          <w:b/>
          <w:bCs/>
          <w:sz w:val="24"/>
          <w:szCs w:val="24"/>
          <w:lang w:eastAsia="ru-RU"/>
        </w:rPr>
        <w:t xml:space="preserve">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EB1091" w:rsidRPr="005B629D" w:rsidRDefault="00807816">
      <w:pPr>
        <w:pStyle w:val="af0"/>
        <w:numPr>
          <w:ilvl w:val="0"/>
          <w:numId w:val="18"/>
        </w:numPr>
        <w:spacing w:after="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единовременная выплата в размере 50 тыс. рублей</w:t>
      </w:r>
      <w:r w:rsidRPr="005B629D">
        <w:rPr>
          <w:rFonts w:ascii="Times New Roman" w:eastAsia="Times New Roman" w:hAnsi="Times New Roman" w:cs="Times New Roman"/>
          <w:iCs/>
          <w:sz w:val="24"/>
          <w:szCs w:val="24"/>
          <w:lang w:eastAsia="ru-RU"/>
        </w:rPr>
        <w:t xml:space="preserve">;  </w:t>
      </w:r>
    </w:p>
    <w:p w:rsidR="00EB1091" w:rsidRPr="005B629D" w:rsidRDefault="00807816">
      <w:pPr>
        <w:pStyle w:val="af0"/>
        <w:numPr>
          <w:ilvl w:val="0"/>
          <w:numId w:val="18"/>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единовременная выплата в размере 20 тыс. рублей на каждого ребенка;</w:t>
      </w:r>
    </w:p>
    <w:p w:rsidR="00EB1091" w:rsidRPr="005B629D" w:rsidRDefault="00807816">
      <w:pPr>
        <w:pStyle w:val="af0"/>
        <w:numPr>
          <w:ilvl w:val="0"/>
          <w:numId w:val="18"/>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единовременная </w:t>
      </w:r>
      <w:r w:rsidRPr="005B629D">
        <w:rPr>
          <w:rFonts w:ascii="Times New Roman" w:eastAsia="Andale Sans UI" w:hAnsi="Times New Roman" w:cs="Times New Roman"/>
          <w:bCs/>
          <w:kern w:val="2"/>
          <w:sz w:val="24"/>
          <w:szCs w:val="24"/>
          <w:lang w:eastAsia="zh-CN"/>
        </w:rPr>
        <w:t xml:space="preserve">социальная выплата на оплату приобретения внутридомового газового оборудования и оборудования для устройства (переустройства)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w:t>
      </w:r>
      <w:r w:rsidRPr="005B629D">
        <w:rPr>
          <w:rFonts w:ascii="Times New Roman" w:eastAsia="Times New Roman" w:hAnsi="Times New Roman" w:cs="Times New Roman"/>
          <w:sz w:val="24"/>
          <w:szCs w:val="24"/>
          <w:lang w:eastAsia="ru-RU"/>
        </w:rPr>
        <w:t>в размере фактической стоимости оборудования и работ, но не более 200 тысяч рублей (</w:t>
      </w:r>
      <w:r w:rsidRPr="005B629D">
        <w:rPr>
          <w:rFonts w:ascii="Times New Roman" w:eastAsia="Times New Roman" w:hAnsi="Times New Roman" w:cs="Times New Roman"/>
          <w:b/>
          <w:bCs/>
          <w:sz w:val="24"/>
          <w:szCs w:val="24"/>
          <w:lang w:eastAsia="ru-RU"/>
        </w:rPr>
        <w:t>ВАЖНО:</w:t>
      </w:r>
      <w:r w:rsidRPr="005B629D">
        <w:rPr>
          <w:rFonts w:ascii="Times New Roman" w:eastAsia="Times New Roman" w:hAnsi="Times New Roman" w:cs="Times New Roman"/>
          <w:i/>
          <w:iCs/>
          <w:sz w:val="24"/>
          <w:szCs w:val="24"/>
          <w:lang w:eastAsia="ru-RU"/>
        </w:rPr>
        <w:t xml:space="preserve"> </w:t>
      </w:r>
      <w:r w:rsidRPr="005B629D">
        <w:rPr>
          <w:rFonts w:ascii="Times New Roman" w:eastAsia="Times New Roman" w:hAnsi="Times New Roman" w:cs="Times New Roman"/>
          <w:sz w:val="24"/>
          <w:szCs w:val="24"/>
          <w:lang w:eastAsia="ru-RU"/>
        </w:rPr>
        <w:t>мобилизованный или члены (один из членов) семьи должны быть собственниками (собственником) жилого помещения);</w:t>
      </w:r>
    </w:p>
    <w:p w:rsidR="00EB1091" w:rsidRPr="005B629D" w:rsidRDefault="00807816">
      <w:pPr>
        <w:pStyle w:val="af0"/>
        <w:numPr>
          <w:ilvl w:val="0"/>
          <w:numId w:val="18"/>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бесплатное социальное обслуживание мобилизованных граждан на дому, в полустационарной и стационарной формах;</w:t>
      </w:r>
    </w:p>
    <w:p w:rsidR="00EB1091" w:rsidRPr="005B629D" w:rsidRDefault="00807816">
      <w:pPr>
        <w:pStyle w:val="af0"/>
        <w:numPr>
          <w:ilvl w:val="0"/>
          <w:numId w:val="18"/>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бесплатное социальное обслуживание на дому пожилых членов семьи, а также инвалидов 1 и 2 групп;</w:t>
      </w:r>
    </w:p>
    <w:p w:rsidR="00EB1091" w:rsidRPr="005B629D" w:rsidRDefault="00807816">
      <w:pPr>
        <w:pStyle w:val="af0"/>
        <w:numPr>
          <w:ilvl w:val="0"/>
          <w:numId w:val="18"/>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внеочередное предоставление мест в стационарных учреждениях социального обслуживания членам семьи, признанным нуждающимися в стационарном обслуживании;</w:t>
      </w:r>
    </w:p>
    <w:p w:rsidR="00EB1091" w:rsidRPr="005B629D" w:rsidRDefault="00807816">
      <w:pPr>
        <w:pStyle w:val="af0"/>
        <w:numPr>
          <w:ilvl w:val="0"/>
          <w:numId w:val="18"/>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бесплатные путевки вне очереди в детские оздоровительные лагеря для детей до 18 лет;</w:t>
      </w:r>
    </w:p>
    <w:p w:rsidR="00EB1091" w:rsidRPr="005B629D" w:rsidRDefault="00807816">
      <w:pPr>
        <w:pStyle w:val="af0"/>
        <w:numPr>
          <w:ilvl w:val="0"/>
          <w:numId w:val="18"/>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бесплатные путевки вне очереди в санаторно-оздоровительные детские лагеря для детей до 18 лет, при наличии медицинских показаний;</w:t>
      </w:r>
    </w:p>
    <w:p w:rsidR="00EB1091" w:rsidRPr="005B629D" w:rsidRDefault="00807816">
      <w:pPr>
        <w:pStyle w:val="af0"/>
        <w:numPr>
          <w:ilvl w:val="0"/>
          <w:numId w:val="18"/>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с 1 января 2024 года единовременная денежная выплата в размере 330 тысяч рублей взамен предоставления земельного участка ветеранам боевых действий,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В случае их гибели непосредственно </w:t>
      </w:r>
      <w:proofErr w:type="gramStart"/>
      <w:r w:rsidRPr="005B629D">
        <w:rPr>
          <w:rFonts w:ascii="Times New Roman" w:eastAsia="Times New Roman" w:hAnsi="Times New Roman" w:cs="Times New Roman"/>
          <w:sz w:val="24"/>
          <w:szCs w:val="24"/>
          <w:lang w:eastAsia="ru-RU"/>
        </w:rPr>
        <w:t>во время</w:t>
      </w:r>
      <w:proofErr w:type="gramEnd"/>
      <w:r w:rsidRPr="005B629D">
        <w:rPr>
          <w:rFonts w:ascii="Times New Roman" w:eastAsia="Times New Roman" w:hAnsi="Times New Roman" w:cs="Times New Roman"/>
          <w:sz w:val="24"/>
          <w:szCs w:val="24"/>
          <w:lang w:eastAsia="ru-RU"/>
        </w:rPr>
        <w:t xml:space="preserve"> СВО или смерти в результате полученных ранений выплату могут получить члены семей.</w:t>
      </w:r>
    </w:p>
    <w:p w:rsidR="00B53EAD" w:rsidRDefault="00B53EAD">
      <w:pPr>
        <w:spacing w:beforeAutospacing="1" w:afterAutospacing="1" w:line="240" w:lineRule="auto"/>
        <w:jc w:val="both"/>
        <w:rPr>
          <w:rFonts w:ascii="Times New Roman" w:eastAsia="Times New Roman" w:hAnsi="Times New Roman" w:cs="Times New Roman"/>
          <w:b/>
          <w:bCs/>
          <w:sz w:val="24"/>
          <w:szCs w:val="24"/>
          <w:lang w:eastAsia="ru-RU"/>
        </w:rPr>
      </w:pPr>
    </w:p>
    <w:p w:rsidR="00EB1091" w:rsidRPr="005B629D" w:rsidRDefault="00807816">
      <w:pPr>
        <w:spacing w:beforeAutospacing="1" w:afterAutospacing="1"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bCs/>
          <w:sz w:val="24"/>
          <w:szCs w:val="24"/>
          <w:lang w:eastAsia="ru-RU"/>
        </w:rPr>
        <w:t xml:space="preserve">Областные меры социальной поддержки граждан, состоящих на воинском учете в военном комиссариате Челябинской области или отобранных пунктом отбора на военную службу ПО КОНТРАКТУ г. Челябинска, </w:t>
      </w:r>
      <w:r w:rsidRPr="005B629D">
        <w:rPr>
          <w:rFonts w:ascii="Times New Roman" w:eastAsia="Times New Roman" w:hAnsi="Times New Roman" w:cs="Times New Roman"/>
          <w:b/>
          <w:sz w:val="24"/>
          <w:szCs w:val="24"/>
          <w:lang w:eastAsia="ru-RU"/>
        </w:rPr>
        <w:t>заключивших контракт с Министерством обороны Российской Федерации для прохождения военной службы в период с 21 сентября 2022 года:</w:t>
      </w:r>
    </w:p>
    <w:p w:rsidR="00EB1091" w:rsidRDefault="00807816">
      <w:pPr>
        <w:numPr>
          <w:ilvl w:val="0"/>
          <w:numId w:val="19"/>
        </w:numPr>
        <w:spacing w:beforeAutospacing="1"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lastRenderedPageBreak/>
        <w:t>единовременная выплата в размере 705 тысяч рублей по заявлениям с 1 августа 2024 г. (305 тысяч рублей – по заявлениям с 18.06. 2024 г., 225 тысяч рублей – по заявлениям с 01.01.2024 г., 75 тысяч рублей — по заявлениям с 01.10.2023 г. по 31.12.2023 г.</w:t>
      </w:r>
      <w:proofErr w:type="gramStart"/>
      <w:r w:rsidRPr="005B629D">
        <w:rPr>
          <w:rFonts w:ascii="Times New Roman" w:eastAsia="Times New Roman" w:hAnsi="Times New Roman" w:cs="Times New Roman"/>
          <w:sz w:val="24"/>
          <w:szCs w:val="24"/>
          <w:lang w:eastAsia="ru-RU"/>
        </w:rPr>
        <w:t>,  50</w:t>
      </w:r>
      <w:proofErr w:type="gramEnd"/>
      <w:r w:rsidRPr="005B629D">
        <w:rPr>
          <w:rFonts w:ascii="Times New Roman" w:eastAsia="Times New Roman" w:hAnsi="Times New Roman" w:cs="Times New Roman"/>
          <w:sz w:val="24"/>
          <w:szCs w:val="24"/>
          <w:lang w:eastAsia="ru-RU"/>
        </w:rPr>
        <w:t xml:space="preserve"> тысяч рублей – до 01.10.2023 г.). Выплата может быть предоставлена самим гражданам, заключившим контракт, либо их супругам, а при отсутствии супругов – одному из родителей) (перечень необходимых документов);</w:t>
      </w:r>
    </w:p>
    <w:p w:rsidR="0034283B" w:rsidRPr="0034283B" w:rsidRDefault="0034283B" w:rsidP="0034283B">
      <w:pPr>
        <w:numPr>
          <w:ilvl w:val="0"/>
          <w:numId w:val="19"/>
        </w:numPr>
        <w:spacing w:beforeAutospacing="1" w:after="0" w:line="240" w:lineRule="auto"/>
        <w:jc w:val="both"/>
        <w:rPr>
          <w:rFonts w:ascii="Times New Roman" w:eastAsia="Times New Roman" w:hAnsi="Times New Roman" w:cs="Times New Roman"/>
          <w:sz w:val="24"/>
          <w:szCs w:val="24"/>
          <w:lang w:eastAsia="ru-RU"/>
        </w:rPr>
      </w:pPr>
      <w:r w:rsidRPr="0034283B">
        <w:rPr>
          <w:rFonts w:ascii="Times New Roman" w:eastAsia="Times New Roman" w:hAnsi="Times New Roman" w:cs="Times New Roman"/>
          <w:sz w:val="24"/>
          <w:szCs w:val="24"/>
          <w:lang w:eastAsia="ru-RU"/>
        </w:rPr>
        <w:t>дополнительн</w:t>
      </w:r>
      <w:r w:rsidRPr="0034283B">
        <w:rPr>
          <w:rFonts w:ascii="Times New Roman" w:eastAsia="Times New Roman" w:hAnsi="Times New Roman" w:cs="Times New Roman"/>
          <w:sz w:val="24"/>
          <w:szCs w:val="24"/>
          <w:lang w:eastAsia="ru-RU"/>
        </w:rPr>
        <w:t>ая</w:t>
      </w:r>
      <w:r w:rsidRPr="0034283B">
        <w:rPr>
          <w:rFonts w:ascii="Times New Roman" w:eastAsia="Times New Roman" w:hAnsi="Times New Roman" w:cs="Times New Roman"/>
          <w:sz w:val="24"/>
          <w:szCs w:val="24"/>
          <w:lang w:eastAsia="ru-RU"/>
        </w:rPr>
        <w:t xml:space="preserve"> мер</w:t>
      </w:r>
      <w:r w:rsidRPr="0034283B">
        <w:rPr>
          <w:rFonts w:ascii="Times New Roman" w:eastAsia="Times New Roman" w:hAnsi="Times New Roman" w:cs="Times New Roman"/>
          <w:sz w:val="24"/>
          <w:szCs w:val="24"/>
          <w:lang w:eastAsia="ru-RU"/>
        </w:rPr>
        <w:t>а</w:t>
      </w:r>
      <w:r w:rsidRPr="0034283B">
        <w:rPr>
          <w:rFonts w:ascii="Times New Roman" w:eastAsia="Times New Roman" w:hAnsi="Times New Roman" w:cs="Times New Roman"/>
          <w:sz w:val="24"/>
          <w:szCs w:val="24"/>
          <w:lang w:eastAsia="ru-RU"/>
        </w:rPr>
        <w:t xml:space="preserve"> социальной поддержки в размере 100 000 (сто тысяч) рублей из бюджета Сосновского муниципального района.</w:t>
      </w:r>
      <w:r w:rsidRPr="0034283B">
        <w:rPr>
          <w:rFonts w:ascii="Times New Roman" w:eastAsia="Times New Roman" w:hAnsi="Times New Roman" w:cs="Times New Roman"/>
          <w:sz w:val="24"/>
          <w:szCs w:val="24"/>
          <w:lang w:eastAsia="ru-RU"/>
        </w:rPr>
        <w:t xml:space="preserve"> Установлена</w:t>
      </w:r>
      <w:r>
        <w:rPr>
          <w:rFonts w:ascii="Times New Roman" w:eastAsia="Times New Roman" w:hAnsi="Times New Roman" w:cs="Times New Roman"/>
          <w:sz w:val="24"/>
          <w:szCs w:val="24"/>
          <w:lang w:eastAsia="ru-RU"/>
        </w:rPr>
        <w:t>:</w:t>
      </w:r>
      <w:r w:rsidRPr="0034283B">
        <w:rPr>
          <w:rFonts w:ascii="Times New Roman" w:eastAsia="Times New Roman" w:hAnsi="Times New Roman" w:cs="Times New Roman"/>
          <w:sz w:val="24"/>
          <w:szCs w:val="24"/>
          <w:lang w:eastAsia="ru-RU"/>
        </w:rPr>
        <w:t xml:space="preserve"> для к</w:t>
      </w:r>
      <w:r w:rsidRPr="0034283B">
        <w:rPr>
          <w:rFonts w:ascii="Times New Roman" w:eastAsia="Times New Roman" w:hAnsi="Times New Roman" w:cs="Times New Roman"/>
          <w:sz w:val="24"/>
          <w:szCs w:val="24"/>
          <w:lang w:eastAsia="ru-RU"/>
        </w:rPr>
        <w:t>атегори</w:t>
      </w:r>
      <w:r w:rsidRPr="0034283B">
        <w:rPr>
          <w:rFonts w:ascii="Times New Roman" w:eastAsia="Times New Roman" w:hAnsi="Times New Roman" w:cs="Times New Roman"/>
          <w:sz w:val="24"/>
          <w:szCs w:val="24"/>
          <w:lang w:eastAsia="ru-RU"/>
        </w:rPr>
        <w:t>и</w:t>
      </w:r>
      <w:r w:rsidRPr="0034283B">
        <w:rPr>
          <w:rFonts w:ascii="Times New Roman" w:eastAsia="Times New Roman" w:hAnsi="Times New Roman" w:cs="Times New Roman"/>
          <w:sz w:val="24"/>
          <w:szCs w:val="24"/>
          <w:lang w:eastAsia="ru-RU"/>
        </w:rPr>
        <w:t xml:space="preserve"> граждан Р</w:t>
      </w:r>
      <w:r w:rsidRPr="0034283B">
        <w:rPr>
          <w:rFonts w:ascii="Times New Roman" w:eastAsia="Times New Roman" w:hAnsi="Times New Roman" w:cs="Times New Roman"/>
          <w:sz w:val="24"/>
          <w:szCs w:val="24"/>
          <w:lang w:eastAsia="ru-RU"/>
        </w:rPr>
        <w:t>Ф</w:t>
      </w:r>
      <w:r w:rsidRPr="0034283B">
        <w:rPr>
          <w:rFonts w:ascii="Times New Roman" w:eastAsia="Times New Roman" w:hAnsi="Times New Roman" w:cs="Times New Roman"/>
          <w:sz w:val="24"/>
          <w:szCs w:val="24"/>
          <w:lang w:eastAsia="ru-RU"/>
        </w:rPr>
        <w:t>, зарегистрированных по месту жительства (пребывания) на территории Сосновского муниципального района, из числа заключивших контракт с М</w:t>
      </w:r>
      <w:r>
        <w:rPr>
          <w:rFonts w:ascii="Times New Roman" w:eastAsia="Times New Roman" w:hAnsi="Times New Roman" w:cs="Times New Roman"/>
          <w:sz w:val="24"/>
          <w:szCs w:val="24"/>
          <w:lang w:eastAsia="ru-RU"/>
        </w:rPr>
        <w:t>О</w:t>
      </w:r>
      <w:r w:rsidRPr="0034283B">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Ф</w:t>
      </w:r>
      <w:r w:rsidRPr="0034283B">
        <w:rPr>
          <w:rFonts w:ascii="Times New Roman" w:eastAsia="Times New Roman" w:hAnsi="Times New Roman" w:cs="Times New Roman"/>
          <w:sz w:val="24"/>
          <w:szCs w:val="24"/>
          <w:lang w:eastAsia="ru-RU"/>
        </w:rPr>
        <w:t xml:space="preserve"> о прохождении военной службы в В</w:t>
      </w:r>
      <w:r>
        <w:rPr>
          <w:rFonts w:ascii="Times New Roman" w:eastAsia="Times New Roman" w:hAnsi="Times New Roman" w:cs="Times New Roman"/>
          <w:sz w:val="24"/>
          <w:szCs w:val="24"/>
          <w:lang w:eastAsia="ru-RU"/>
        </w:rPr>
        <w:t>С</w:t>
      </w:r>
      <w:r w:rsidRPr="0034283B">
        <w:rPr>
          <w:rFonts w:ascii="Times New Roman" w:eastAsia="Times New Roman" w:hAnsi="Times New Roman" w:cs="Times New Roman"/>
          <w:sz w:val="24"/>
          <w:szCs w:val="24"/>
          <w:lang w:eastAsia="ru-RU"/>
        </w:rPr>
        <w:t xml:space="preserve"> РФ для участия в </w:t>
      </w:r>
      <w:r>
        <w:rPr>
          <w:rFonts w:ascii="Times New Roman" w:eastAsia="Times New Roman" w:hAnsi="Times New Roman" w:cs="Times New Roman"/>
          <w:sz w:val="24"/>
          <w:szCs w:val="24"/>
          <w:lang w:eastAsia="ru-RU"/>
        </w:rPr>
        <w:t xml:space="preserve">СВО </w:t>
      </w:r>
      <w:r w:rsidRPr="0034283B">
        <w:rPr>
          <w:rFonts w:ascii="Times New Roman" w:eastAsia="Times New Roman" w:hAnsi="Times New Roman" w:cs="Times New Roman"/>
          <w:sz w:val="24"/>
          <w:szCs w:val="24"/>
          <w:lang w:eastAsia="ru-RU"/>
        </w:rPr>
        <w:t>на территориях Украины, Донецкой Народной Республики, Луганской Народной Республики, Запорожской, Херсонской областей не ранее 01 августа 2024 года;</w:t>
      </w:r>
      <w:r w:rsidRPr="003428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w:t>
      </w:r>
      <w:r w:rsidRPr="0034283B">
        <w:rPr>
          <w:rFonts w:ascii="Times New Roman" w:eastAsia="Times New Roman" w:hAnsi="Times New Roman" w:cs="Times New Roman"/>
          <w:sz w:val="24"/>
          <w:szCs w:val="24"/>
          <w:lang w:eastAsia="ru-RU"/>
        </w:rPr>
        <w:t>категори</w:t>
      </w:r>
      <w:r>
        <w:rPr>
          <w:rFonts w:ascii="Times New Roman" w:eastAsia="Times New Roman" w:hAnsi="Times New Roman" w:cs="Times New Roman"/>
          <w:sz w:val="24"/>
          <w:szCs w:val="24"/>
          <w:lang w:eastAsia="ru-RU"/>
        </w:rPr>
        <w:t>и</w:t>
      </w:r>
      <w:r w:rsidRPr="0034283B">
        <w:rPr>
          <w:rFonts w:ascii="Times New Roman" w:eastAsia="Times New Roman" w:hAnsi="Times New Roman" w:cs="Times New Roman"/>
          <w:sz w:val="24"/>
          <w:szCs w:val="24"/>
          <w:lang w:eastAsia="ru-RU"/>
        </w:rPr>
        <w:t xml:space="preserve"> иностранных граждан, зарегистрированных по месту жительства (пребывания) на территории Сосновского муниципального района, из числа заключивших контракт с М</w:t>
      </w:r>
      <w:r>
        <w:rPr>
          <w:rFonts w:ascii="Times New Roman" w:eastAsia="Times New Roman" w:hAnsi="Times New Roman" w:cs="Times New Roman"/>
          <w:sz w:val="24"/>
          <w:szCs w:val="24"/>
          <w:lang w:eastAsia="ru-RU"/>
        </w:rPr>
        <w:t>О</w:t>
      </w:r>
      <w:r w:rsidRPr="0034283B">
        <w:rPr>
          <w:rFonts w:ascii="Times New Roman" w:eastAsia="Times New Roman" w:hAnsi="Times New Roman" w:cs="Times New Roman"/>
          <w:sz w:val="24"/>
          <w:szCs w:val="24"/>
          <w:lang w:eastAsia="ru-RU"/>
        </w:rPr>
        <w:t xml:space="preserve"> РФ о прохождении военной службы в В</w:t>
      </w:r>
      <w:r>
        <w:rPr>
          <w:rFonts w:ascii="Times New Roman" w:eastAsia="Times New Roman" w:hAnsi="Times New Roman" w:cs="Times New Roman"/>
          <w:sz w:val="24"/>
          <w:szCs w:val="24"/>
          <w:lang w:eastAsia="ru-RU"/>
        </w:rPr>
        <w:t>С</w:t>
      </w:r>
      <w:r w:rsidRPr="0034283B">
        <w:rPr>
          <w:rFonts w:ascii="Times New Roman" w:eastAsia="Times New Roman" w:hAnsi="Times New Roman" w:cs="Times New Roman"/>
          <w:sz w:val="24"/>
          <w:szCs w:val="24"/>
          <w:lang w:eastAsia="ru-RU"/>
        </w:rPr>
        <w:t xml:space="preserve"> РФ для участия в </w:t>
      </w:r>
      <w:r>
        <w:rPr>
          <w:rFonts w:ascii="Times New Roman" w:eastAsia="Times New Roman" w:hAnsi="Times New Roman" w:cs="Times New Roman"/>
          <w:sz w:val="24"/>
          <w:szCs w:val="24"/>
          <w:lang w:eastAsia="ru-RU"/>
        </w:rPr>
        <w:t xml:space="preserve">СВО </w:t>
      </w:r>
      <w:r w:rsidRPr="0034283B">
        <w:rPr>
          <w:rFonts w:ascii="Times New Roman" w:eastAsia="Times New Roman" w:hAnsi="Times New Roman" w:cs="Times New Roman"/>
          <w:sz w:val="24"/>
          <w:szCs w:val="24"/>
          <w:lang w:eastAsia="ru-RU"/>
        </w:rPr>
        <w:t>на территориях Украины, Донецкой Народной Республики, Луганской Народной Республики, Запорожской, Херсонской областей не ранее 01 августа 2024 года;</w:t>
      </w:r>
    </w:p>
    <w:p w:rsidR="00EB1091" w:rsidRPr="005B629D" w:rsidRDefault="00807816">
      <w:pPr>
        <w:numPr>
          <w:ilvl w:val="0"/>
          <w:numId w:val="19"/>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единовременная выплата на детей в размере 20 тысяч рублей (перечень необходимых документов);</w:t>
      </w:r>
    </w:p>
    <w:p w:rsidR="00EB1091" w:rsidRPr="005B629D" w:rsidRDefault="00807816">
      <w:pPr>
        <w:numPr>
          <w:ilvl w:val="0"/>
          <w:numId w:val="19"/>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с 1 января 2024 года единовременная денежная выплата в размере 330 тысяч рублей взамен предоставления земельного участка ветеранам боевых действий,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В случае их гибели непосредственно </w:t>
      </w:r>
      <w:proofErr w:type="gramStart"/>
      <w:r w:rsidRPr="005B629D">
        <w:rPr>
          <w:rFonts w:ascii="Times New Roman" w:eastAsia="Times New Roman" w:hAnsi="Times New Roman" w:cs="Times New Roman"/>
          <w:sz w:val="24"/>
          <w:szCs w:val="24"/>
          <w:lang w:eastAsia="ru-RU"/>
        </w:rPr>
        <w:t>во время</w:t>
      </w:r>
      <w:proofErr w:type="gramEnd"/>
      <w:r w:rsidRPr="005B629D">
        <w:rPr>
          <w:rFonts w:ascii="Times New Roman" w:eastAsia="Times New Roman" w:hAnsi="Times New Roman" w:cs="Times New Roman"/>
          <w:sz w:val="24"/>
          <w:szCs w:val="24"/>
          <w:lang w:eastAsia="ru-RU"/>
        </w:rPr>
        <w:t xml:space="preserve"> СВО или смерти в результате полученных ранений выплату могут получить члены семей;</w:t>
      </w:r>
    </w:p>
    <w:p w:rsidR="00EB1091" w:rsidRPr="005B629D" w:rsidRDefault="00807816">
      <w:pPr>
        <w:numPr>
          <w:ilvl w:val="0"/>
          <w:numId w:val="19"/>
        </w:numPr>
        <w:spacing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единовременная </w:t>
      </w:r>
      <w:r w:rsidRPr="005B629D">
        <w:rPr>
          <w:rFonts w:ascii="Times New Roman" w:eastAsia="Andale Sans UI" w:hAnsi="Times New Roman" w:cs="Times New Roman"/>
          <w:bCs/>
          <w:kern w:val="2"/>
          <w:sz w:val="24"/>
          <w:szCs w:val="24"/>
          <w:lang w:eastAsia="zh-CN"/>
        </w:rPr>
        <w:t xml:space="preserve">социальная выплата на оплату приобретения внутридомового газового оборудования и оборудования для устройства (переустройства)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w:t>
      </w:r>
      <w:r w:rsidRPr="005B629D">
        <w:rPr>
          <w:rFonts w:ascii="Times New Roman" w:eastAsia="Times New Roman" w:hAnsi="Times New Roman" w:cs="Times New Roman"/>
          <w:sz w:val="24"/>
          <w:szCs w:val="24"/>
          <w:lang w:eastAsia="ru-RU"/>
        </w:rPr>
        <w:t>в размере фактической стоимости оборудования и работ, но не более 200 тысяч рублей (</w:t>
      </w:r>
      <w:r w:rsidRPr="005B629D">
        <w:rPr>
          <w:rFonts w:ascii="Times New Roman" w:eastAsia="Times New Roman" w:hAnsi="Times New Roman" w:cs="Times New Roman"/>
          <w:b/>
          <w:bCs/>
          <w:sz w:val="24"/>
          <w:szCs w:val="24"/>
          <w:lang w:eastAsia="ru-RU"/>
        </w:rPr>
        <w:t>ВАЖНО:</w:t>
      </w:r>
      <w:r w:rsidRPr="005B629D">
        <w:rPr>
          <w:rFonts w:ascii="Times New Roman" w:eastAsia="Times New Roman" w:hAnsi="Times New Roman" w:cs="Times New Roman"/>
          <w:b/>
          <w:bCs/>
          <w:i/>
          <w:iCs/>
          <w:sz w:val="24"/>
          <w:szCs w:val="24"/>
          <w:lang w:eastAsia="ru-RU"/>
        </w:rPr>
        <w:t xml:space="preserve"> </w:t>
      </w:r>
      <w:r w:rsidRPr="005B629D">
        <w:rPr>
          <w:rFonts w:ascii="Times New Roman" w:eastAsia="Times New Roman" w:hAnsi="Times New Roman" w:cs="Times New Roman"/>
          <w:sz w:val="24"/>
          <w:szCs w:val="24"/>
          <w:lang w:eastAsia="ru-RU"/>
        </w:rPr>
        <w:t>контрактники или члены (один из членов) их семей должны быть собственниками (собственником) жилых помещений и зарегистрированы в этом жилом помещении).</w:t>
      </w:r>
    </w:p>
    <w:p w:rsidR="00B53EAD" w:rsidRDefault="00B53EAD">
      <w:pPr>
        <w:spacing w:beforeAutospacing="1" w:afterAutospacing="1" w:line="240" w:lineRule="auto"/>
        <w:jc w:val="both"/>
        <w:rPr>
          <w:rFonts w:ascii="Times New Roman" w:eastAsia="Times New Roman" w:hAnsi="Times New Roman" w:cs="Times New Roman"/>
          <w:b/>
          <w:bCs/>
          <w:sz w:val="24"/>
          <w:szCs w:val="24"/>
          <w:lang w:eastAsia="ru-RU"/>
        </w:rPr>
      </w:pP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
          <w:bCs/>
          <w:sz w:val="24"/>
          <w:szCs w:val="24"/>
          <w:lang w:eastAsia="ru-RU"/>
        </w:rPr>
        <w:t xml:space="preserve">Областные меры социальной поддержки граждан, ДОБРОВОЛЬНО принимавших (принимающих) участие в специальной военной операции в составе добровольческих </w:t>
      </w:r>
      <w:r w:rsidR="00AF4D80">
        <w:rPr>
          <w:rFonts w:ascii="Times New Roman" w:eastAsia="Times New Roman" w:hAnsi="Times New Roman" w:cs="Times New Roman"/>
          <w:b/>
          <w:bCs/>
          <w:sz w:val="24"/>
          <w:szCs w:val="24"/>
          <w:lang w:eastAsia="ru-RU"/>
        </w:rPr>
        <w:t>формирований</w:t>
      </w:r>
    </w:p>
    <w:p w:rsidR="00EB1091" w:rsidRPr="005B629D" w:rsidRDefault="00807816">
      <w:pPr>
        <w:numPr>
          <w:ilvl w:val="0"/>
          <w:numId w:val="16"/>
        </w:numPr>
        <w:spacing w:beforeAutospacing="1" w:after="0" w:line="276"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единовременная выплата на приобретение внутридомового газового оборудования и оплату работ по его установке в размере фактических затрат, но не более 200 тысяч рублей (</w:t>
      </w:r>
      <w:r w:rsidRPr="005B629D">
        <w:rPr>
          <w:rFonts w:ascii="Times New Roman" w:eastAsia="Times New Roman" w:hAnsi="Times New Roman" w:cs="Times New Roman"/>
          <w:b/>
          <w:sz w:val="24"/>
          <w:szCs w:val="24"/>
          <w:lang w:eastAsia="ru-RU"/>
        </w:rPr>
        <w:t>ВАЖНО:</w:t>
      </w:r>
      <w:r w:rsidRPr="005B629D">
        <w:rPr>
          <w:rFonts w:ascii="Times New Roman" w:eastAsia="Times New Roman" w:hAnsi="Times New Roman" w:cs="Times New Roman"/>
          <w:sz w:val="24"/>
          <w:szCs w:val="24"/>
          <w:lang w:eastAsia="ru-RU"/>
        </w:rPr>
        <w:t xml:space="preserve"> добровольцы или члены (один из членов) их семей должны быть собственниками (собственником) жилых помещений и зарегистрированы в этом жилом помещении)</w:t>
      </w:r>
      <w:r w:rsidRPr="005B629D">
        <w:rPr>
          <w:rFonts w:ascii="Times New Roman" w:eastAsia="Times New Roman" w:hAnsi="Times New Roman" w:cs="Times New Roman"/>
          <w:bCs/>
          <w:sz w:val="24"/>
          <w:szCs w:val="24"/>
          <w:lang w:eastAsia="ru-RU"/>
        </w:rPr>
        <w:t>;</w:t>
      </w:r>
    </w:p>
    <w:p w:rsidR="00EB1091" w:rsidRPr="005B629D" w:rsidRDefault="00807816">
      <w:pPr>
        <w:numPr>
          <w:ilvl w:val="0"/>
          <w:numId w:val="16"/>
        </w:numPr>
        <w:spacing w:after="0" w:line="276"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единовременная выплата в размере 50 тысяч рублей (выплата может быть предоставлена самим добровольцам либо их супругам, а при отсутствии супругов – одному из родителей);</w:t>
      </w:r>
    </w:p>
    <w:p w:rsidR="00EB1091" w:rsidRPr="005B629D" w:rsidRDefault="00807816">
      <w:pPr>
        <w:numPr>
          <w:ilvl w:val="0"/>
          <w:numId w:val="16"/>
        </w:numPr>
        <w:spacing w:after="0" w:line="276"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единовременная выплата на детей в размере 20 тысяч рублей;</w:t>
      </w:r>
    </w:p>
    <w:p w:rsidR="00EB1091" w:rsidRPr="005B629D" w:rsidRDefault="00807816">
      <w:pPr>
        <w:numPr>
          <w:ilvl w:val="0"/>
          <w:numId w:val="16"/>
        </w:numPr>
        <w:spacing w:afterAutospacing="1" w:line="276" w:lineRule="auto"/>
        <w:jc w:val="both"/>
        <w:rPr>
          <w:rFonts w:ascii="Times New Roman" w:eastAsia="Times New Roman" w:hAnsi="Times New Roman" w:cs="Times New Roman"/>
          <w:sz w:val="24"/>
          <w:szCs w:val="24"/>
          <w:lang w:eastAsia="ru-RU"/>
        </w:rPr>
      </w:pPr>
      <w:r w:rsidRPr="005B629D">
        <w:rPr>
          <w:rFonts w:ascii="Times New Roman" w:hAnsi="Times New Roman" w:cs="Times New Roman"/>
          <w:sz w:val="24"/>
          <w:szCs w:val="24"/>
        </w:rPr>
        <w:lastRenderedPageBreak/>
        <w:t xml:space="preserve">с 1 января 2024 года единовременная денежная выплата в размере 330 тысяч рублей взамен предоставления земельного участка ветеранам боевых действий,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В случае их гибели непосредственно </w:t>
      </w:r>
      <w:proofErr w:type="gramStart"/>
      <w:r w:rsidRPr="005B629D">
        <w:rPr>
          <w:rFonts w:ascii="Times New Roman" w:hAnsi="Times New Roman" w:cs="Times New Roman"/>
          <w:sz w:val="24"/>
          <w:szCs w:val="24"/>
        </w:rPr>
        <w:t>во время</w:t>
      </w:r>
      <w:proofErr w:type="gramEnd"/>
      <w:r w:rsidRPr="005B629D">
        <w:rPr>
          <w:rFonts w:ascii="Times New Roman" w:hAnsi="Times New Roman" w:cs="Times New Roman"/>
          <w:sz w:val="24"/>
          <w:szCs w:val="24"/>
        </w:rPr>
        <w:t xml:space="preserve"> СВО или смерти в результате полученных ранений выплату могут получить члены семей.</w:t>
      </w:r>
    </w:p>
    <w:p w:rsidR="00B53EAD" w:rsidRDefault="00B53EAD">
      <w:pPr>
        <w:spacing w:beforeAutospacing="1" w:afterAutospacing="1" w:line="276" w:lineRule="auto"/>
        <w:jc w:val="both"/>
        <w:rPr>
          <w:rFonts w:ascii="Times New Roman" w:eastAsia="Times New Roman" w:hAnsi="Times New Roman" w:cs="Times New Roman"/>
          <w:b/>
          <w:bCs/>
          <w:sz w:val="24"/>
          <w:szCs w:val="24"/>
          <w:lang w:eastAsia="ru-RU"/>
        </w:rPr>
      </w:pPr>
    </w:p>
    <w:p w:rsidR="00EB1091" w:rsidRPr="005B629D" w:rsidRDefault="00807816">
      <w:pPr>
        <w:spacing w:beforeAutospacing="1" w:afterAutospacing="1" w:line="276"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Областные меры </w:t>
      </w:r>
      <w:proofErr w:type="spellStart"/>
      <w:proofErr w:type="gramStart"/>
      <w:r w:rsidRPr="005B629D">
        <w:rPr>
          <w:rFonts w:ascii="Times New Roman" w:eastAsia="Times New Roman" w:hAnsi="Times New Roman" w:cs="Times New Roman"/>
          <w:b/>
          <w:bCs/>
          <w:sz w:val="24"/>
          <w:szCs w:val="24"/>
          <w:lang w:eastAsia="ru-RU"/>
        </w:rPr>
        <w:t>соцподдержки</w:t>
      </w:r>
      <w:proofErr w:type="spellEnd"/>
      <w:r w:rsidRPr="005B629D">
        <w:rPr>
          <w:rFonts w:ascii="Times New Roman" w:eastAsia="Times New Roman" w:hAnsi="Times New Roman" w:cs="Times New Roman"/>
          <w:b/>
          <w:bCs/>
          <w:sz w:val="24"/>
          <w:szCs w:val="24"/>
          <w:lang w:eastAsia="ru-RU"/>
        </w:rPr>
        <w:t xml:space="preserve">  граждан</w:t>
      </w:r>
      <w:proofErr w:type="gramEnd"/>
      <w:r w:rsidRPr="005B629D">
        <w:rPr>
          <w:rFonts w:ascii="Times New Roman" w:eastAsia="Times New Roman" w:hAnsi="Times New Roman" w:cs="Times New Roman"/>
          <w:b/>
          <w:bCs/>
          <w:sz w:val="24"/>
          <w:szCs w:val="24"/>
          <w:lang w:eastAsia="ru-RU"/>
        </w:rPr>
        <w:t xml:space="preserve">, призванных на военную службу ПО ПРИЗЫВУ в ВС РФ военными комиссариатами </w:t>
      </w:r>
      <w:r w:rsidRPr="005B629D">
        <w:rPr>
          <w:rFonts w:ascii="Times New Roman" w:eastAsia="Times New Roman" w:hAnsi="Times New Roman" w:cs="Times New Roman"/>
          <w:b/>
          <w:bCs/>
          <w:i/>
          <w:iCs/>
          <w:sz w:val="24"/>
          <w:szCs w:val="24"/>
          <w:u w:val="single"/>
          <w:lang w:eastAsia="ru-RU"/>
        </w:rPr>
        <w:t>Челябинской области</w:t>
      </w:r>
      <w:r w:rsidRPr="005B629D">
        <w:rPr>
          <w:rFonts w:ascii="Times New Roman" w:eastAsia="Times New Roman" w:hAnsi="Times New Roman" w:cs="Times New Roman"/>
          <w:b/>
          <w:bCs/>
          <w:sz w:val="24"/>
          <w:szCs w:val="24"/>
          <w:lang w:eastAsia="ru-RU"/>
        </w:rPr>
        <w:t xml:space="preserve"> и заключившим в период прохождения службы по призыву КОНТРАКТ с Министерством обороны РФ </w:t>
      </w:r>
      <w:r w:rsidRPr="005B629D">
        <w:rPr>
          <w:rFonts w:ascii="Times New Roman" w:eastAsia="Times New Roman" w:hAnsi="Times New Roman" w:cs="Times New Roman"/>
          <w:sz w:val="24"/>
          <w:szCs w:val="24"/>
          <w:lang w:eastAsia="ru-RU"/>
        </w:rPr>
        <w:t>(ВАЖНО:</w:t>
      </w:r>
      <w:r w:rsidRPr="005B629D">
        <w:rPr>
          <w:rFonts w:ascii="Times New Roman" w:eastAsia="Times New Roman" w:hAnsi="Times New Roman" w:cs="Times New Roman"/>
          <w:i/>
          <w:iCs/>
          <w:sz w:val="24"/>
          <w:szCs w:val="24"/>
          <w:lang w:eastAsia="ru-RU"/>
        </w:rPr>
        <w:t xml:space="preserve"> не ранее  21 сентября 2022 г.)</w:t>
      </w:r>
      <w:r w:rsidRPr="005B629D">
        <w:rPr>
          <w:rFonts w:ascii="Times New Roman" w:eastAsia="Times New Roman" w:hAnsi="Times New Roman" w:cs="Times New Roman"/>
          <w:b/>
          <w:bCs/>
          <w:sz w:val="24"/>
          <w:szCs w:val="24"/>
          <w:lang w:eastAsia="ru-RU"/>
        </w:rPr>
        <w:t>:</w:t>
      </w:r>
    </w:p>
    <w:p w:rsidR="00EB1091" w:rsidRPr="005B629D" w:rsidRDefault="00807816">
      <w:pPr>
        <w:pStyle w:val="af0"/>
        <w:numPr>
          <w:ilvl w:val="0"/>
          <w:numId w:val="14"/>
        </w:numPr>
        <w:spacing w:after="0" w:line="276" w:lineRule="auto"/>
        <w:jc w:val="both"/>
        <w:rPr>
          <w:rFonts w:ascii="Times New Roman" w:eastAsia="Times New Roman" w:hAnsi="Times New Roman" w:cs="Times New Roman"/>
          <w:sz w:val="24"/>
          <w:szCs w:val="24"/>
          <w:lang w:eastAsia="ru-RU"/>
        </w:rPr>
      </w:pPr>
      <w:r w:rsidRPr="005B629D">
        <w:rPr>
          <w:rFonts w:ascii="Times New Roman" w:hAnsi="Times New Roman" w:cs="Times New Roman"/>
          <w:sz w:val="24"/>
          <w:szCs w:val="24"/>
        </w:rPr>
        <w:t>единовременная выплата в размере 705 тысяч рублей по заявлениям с 1 августа 2024 г. (305 тысяч рублей – по заявлениям с 18.06. 2024 г., 225 тысяч рублей – по заявлениям с 01.01.2024 г.</w:t>
      </w:r>
      <w:r w:rsidRPr="005B629D">
        <w:rPr>
          <w:rStyle w:val="a3"/>
          <w:rFonts w:ascii="Times New Roman" w:hAnsi="Times New Roman" w:cs="Times New Roman"/>
          <w:sz w:val="24"/>
          <w:szCs w:val="24"/>
        </w:rPr>
        <w:t>, </w:t>
      </w:r>
      <w:r w:rsidRPr="005B629D">
        <w:rPr>
          <w:rFonts w:ascii="Times New Roman" w:hAnsi="Times New Roman" w:cs="Times New Roman"/>
          <w:sz w:val="24"/>
          <w:szCs w:val="24"/>
        </w:rPr>
        <w:t>75 тысяч рублей — по заявлениям с 01.10.2023 г. по 31.12.2023 г.);</w:t>
      </w:r>
      <w:bookmarkStart w:id="1" w:name="_Hlk149209533"/>
      <w:bookmarkEnd w:id="1"/>
    </w:p>
    <w:p w:rsidR="00EB1091" w:rsidRPr="005B629D" w:rsidRDefault="00807816">
      <w:pPr>
        <w:pStyle w:val="af0"/>
        <w:numPr>
          <w:ilvl w:val="0"/>
          <w:numId w:val="14"/>
        </w:numPr>
        <w:spacing w:after="0" w:line="276"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единовременная выплата в размере 20 тыс. рублей на каждого ребенка;</w:t>
      </w:r>
    </w:p>
    <w:p w:rsidR="00EB1091" w:rsidRPr="005B629D" w:rsidRDefault="00807816">
      <w:pPr>
        <w:pStyle w:val="af0"/>
        <w:numPr>
          <w:ilvl w:val="0"/>
          <w:numId w:val="14"/>
        </w:numPr>
        <w:spacing w:after="0" w:line="276" w:lineRule="auto"/>
        <w:jc w:val="both"/>
        <w:rPr>
          <w:rFonts w:ascii="Times New Roman" w:eastAsia="Times New Roman" w:hAnsi="Times New Roman" w:cs="Times New Roman"/>
          <w:sz w:val="24"/>
          <w:szCs w:val="24"/>
          <w:lang w:eastAsia="ru-RU"/>
        </w:rPr>
      </w:pPr>
      <w:r w:rsidRPr="005B629D">
        <w:rPr>
          <w:rFonts w:ascii="Times New Roman" w:hAnsi="Times New Roman" w:cs="Times New Roman"/>
          <w:sz w:val="24"/>
          <w:szCs w:val="24"/>
        </w:rPr>
        <w:t xml:space="preserve">с 1 января 2024 года единовременная денежная выплата в размере 330 тысяч рублей взамен предоставления земельного участка ветеранам боевых действий,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В случае их гибели непосредственно </w:t>
      </w:r>
      <w:proofErr w:type="gramStart"/>
      <w:r w:rsidRPr="005B629D">
        <w:rPr>
          <w:rFonts w:ascii="Times New Roman" w:hAnsi="Times New Roman" w:cs="Times New Roman"/>
          <w:sz w:val="24"/>
          <w:szCs w:val="24"/>
        </w:rPr>
        <w:t>во время</w:t>
      </w:r>
      <w:proofErr w:type="gramEnd"/>
      <w:r w:rsidRPr="005B629D">
        <w:rPr>
          <w:rFonts w:ascii="Times New Roman" w:hAnsi="Times New Roman" w:cs="Times New Roman"/>
          <w:sz w:val="24"/>
          <w:szCs w:val="24"/>
        </w:rPr>
        <w:t xml:space="preserve"> СВО или смерти в результате полученных ранений выплату могут получить члены семей.</w:t>
      </w:r>
    </w:p>
    <w:p w:rsidR="00AF4D80" w:rsidRDefault="00AF4D80">
      <w:pPr>
        <w:spacing w:beforeAutospacing="1" w:afterAutospacing="1" w:line="276" w:lineRule="auto"/>
        <w:jc w:val="both"/>
        <w:rPr>
          <w:rFonts w:ascii="Times New Roman" w:eastAsia="Times New Roman" w:hAnsi="Times New Roman" w:cs="Times New Roman"/>
          <w:b/>
          <w:bCs/>
          <w:sz w:val="24"/>
          <w:szCs w:val="24"/>
          <w:lang w:eastAsia="ru-RU"/>
        </w:rPr>
      </w:pPr>
    </w:p>
    <w:p w:rsidR="00EB1091" w:rsidRPr="005B629D" w:rsidRDefault="00807816">
      <w:pPr>
        <w:spacing w:beforeAutospacing="1" w:afterAutospacing="1" w:line="276"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Областные меры </w:t>
      </w:r>
      <w:proofErr w:type="spellStart"/>
      <w:proofErr w:type="gramStart"/>
      <w:r w:rsidRPr="005B629D">
        <w:rPr>
          <w:rFonts w:ascii="Times New Roman" w:eastAsia="Times New Roman" w:hAnsi="Times New Roman" w:cs="Times New Roman"/>
          <w:b/>
          <w:bCs/>
          <w:sz w:val="24"/>
          <w:szCs w:val="24"/>
          <w:lang w:eastAsia="ru-RU"/>
        </w:rPr>
        <w:t>соцподдержки</w:t>
      </w:r>
      <w:proofErr w:type="spellEnd"/>
      <w:r w:rsidRPr="005B629D">
        <w:rPr>
          <w:rFonts w:ascii="Times New Roman" w:eastAsia="Times New Roman" w:hAnsi="Times New Roman" w:cs="Times New Roman"/>
          <w:b/>
          <w:bCs/>
          <w:sz w:val="24"/>
          <w:szCs w:val="24"/>
          <w:lang w:eastAsia="ru-RU"/>
        </w:rPr>
        <w:t xml:space="preserve">  граждан</w:t>
      </w:r>
      <w:proofErr w:type="gramEnd"/>
      <w:r w:rsidRPr="005B629D">
        <w:rPr>
          <w:rFonts w:ascii="Times New Roman" w:eastAsia="Times New Roman" w:hAnsi="Times New Roman" w:cs="Times New Roman"/>
          <w:b/>
          <w:bCs/>
          <w:sz w:val="24"/>
          <w:szCs w:val="24"/>
          <w:lang w:eastAsia="ru-RU"/>
        </w:rPr>
        <w:t xml:space="preserve">,  призванных на военную службу ПО ПРИЗЫВУ в ВС РФ военными комиссариатами </w:t>
      </w:r>
      <w:r w:rsidRPr="005B629D">
        <w:rPr>
          <w:rFonts w:ascii="Times New Roman" w:eastAsia="Times New Roman" w:hAnsi="Times New Roman" w:cs="Times New Roman"/>
          <w:b/>
          <w:bCs/>
          <w:i/>
          <w:iCs/>
          <w:sz w:val="24"/>
          <w:szCs w:val="24"/>
          <w:u w:val="single"/>
          <w:lang w:eastAsia="ru-RU"/>
        </w:rPr>
        <w:t>иных субъектов  РФ</w:t>
      </w:r>
      <w:r w:rsidRPr="005B629D">
        <w:rPr>
          <w:rFonts w:ascii="Times New Roman" w:eastAsia="Times New Roman" w:hAnsi="Times New Roman" w:cs="Times New Roman"/>
          <w:b/>
          <w:bCs/>
          <w:sz w:val="24"/>
          <w:szCs w:val="24"/>
          <w:lang w:eastAsia="ru-RU"/>
        </w:rPr>
        <w:t xml:space="preserve">, заключившим в период прохождения военной службы по призыву КОНТРАКТ с Министерством обороны РФ </w:t>
      </w:r>
      <w:r w:rsidRPr="005B629D">
        <w:rPr>
          <w:rFonts w:ascii="Times New Roman" w:eastAsia="Times New Roman" w:hAnsi="Times New Roman" w:cs="Times New Roman"/>
          <w:sz w:val="24"/>
          <w:szCs w:val="24"/>
          <w:lang w:eastAsia="ru-RU"/>
        </w:rPr>
        <w:t>(ВАЖНО: не ранее  21 сентября 2022 г.)</w:t>
      </w:r>
      <w:r w:rsidRPr="005B629D">
        <w:rPr>
          <w:rFonts w:ascii="Times New Roman" w:eastAsia="Times New Roman" w:hAnsi="Times New Roman" w:cs="Times New Roman"/>
          <w:b/>
          <w:bCs/>
          <w:sz w:val="24"/>
          <w:szCs w:val="24"/>
          <w:lang w:eastAsia="ru-RU"/>
        </w:rPr>
        <w:t xml:space="preserve"> и проходящие службу в войсковых частях, дислоцирующихся на территории Челябинской области:</w:t>
      </w:r>
    </w:p>
    <w:p w:rsidR="00EB1091" w:rsidRPr="005B629D" w:rsidRDefault="00807816">
      <w:pPr>
        <w:pStyle w:val="af0"/>
        <w:numPr>
          <w:ilvl w:val="0"/>
          <w:numId w:val="14"/>
        </w:numPr>
        <w:spacing w:after="0" w:line="276" w:lineRule="auto"/>
        <w:jc w:val="both"/>
        <w:rPr>
          <w:rFonts w:ascii="Times New Roman" w:eastAsia="Times New Roman" w:hAnsi="Times New Roman" w:cs="Times New Roman"/>
          <w:sz w:val="24"/>
          <w:szCs w:val="24"/>
          <w:lang w:eastAsia="ru-RU"/>
        </w:rPr>
      </w:pPr>
      <w:r w:rsidRPr="005B629D">
        <w:rPr>
          <w:rFonts w:ascii="Times New Roman" w:hAnsi="Times New Roman" w:cs="Times New Roman"/>
          <w:sz w:val="24"/>
          <w:szCs w:val="24"/>
        </w:rPr>
        <w:t>единовременная выплата в размере 705 тысяч рублей по заявлениям с 1 августа 2024 г. (305 тысяч рублей – по заявлениям с 18.06. 2024 г., 225 тысяч рублей – по заявлениям с 01.01.2024 г.</w:t>
      </w:r>
      <w:r w:rsidRPr="005B629D">
        <w:rPr>
          <w:rStyle w:val="a3"/>
          <w:rFonts w:ascii="Times New Roman" w:hAnsi="Times New Roman" w:cs="Times New Roman"/>
          <w:sz w:val="24"/>
          <w:szCs w:val="24"/>
        </w:rPr>
        <w:t>, </w:t>
      </w:r>
      <w:r w:rsidRPr="005B629D">
        <w:rPr>
          <w:rFonts w:ascii="Times New Roman" w:hAnsi="Times New Roman" w:cs="Times New Roman"/>
          <w:sz w:val="24"/>
          <w:szCs w:val="24"/>
        </w:rPr>
        <w:t>75 тысяч рублей — по заявлениям с 01.10.2023 г. по 31.12.2023 г.).</w:t>
      </w:r>
    </w:p>
    <w:p w:rsidR="00AF4D80" w:rsidRDefault="00AF4D80">
      <w:pPr>
        <w:spacing w:beforeAutospacing="1" w:afterAutospacing="1" w:line="276" w:lineRule="auto"/>
        <w:jc w:val="both"/>
        <w:rPr>
          <w:rFonts w:ascii="Times New Roman" w:eastAsia="Times New Roman" w:hAnsi="Times New Roman" w:cs="Times New Roman"/>
          <w:b/>
          <w:bCs/>
          <w:sz w:val="24"/>
          <w:szCs w:val="24"/>
          <w:lang w:eastAsia="ru-RU"/>
        </w:rPr>
      </w:pPr>
    </w:p>
    <w:p w:rsidR="00EB1091" w:rsidRPr="005B629D" w:rsidRDefault="00807816">
      <w:pPr>
        <w:spacing w:beforeAutospacing="1" w:afterAutospacing="1" w:line="276" w:lineRule="auto"/>
        <w:jc w:val="both"/>
        <w:rPr>
          <w:rFonts w:ascii="Times New Roman" w:eastAsia="Times New Roman" w:hAnsi="Times New Roman" w:cs="Times New Roman"/>
          <w:b/>
          <w:bCs/>
          <w:sz w:val="24"/>
          <w:szCs w:val="24"/>
          <w:highlight w:val="yellow"/>
          <w:lang w:eastAsia="ru-RU"/>
        </w:rPr>
      </w:pPr>
      <w:r w:rsidRPr="005B629D">
        <w:rPr>
          <w:rFonts w:ascii="Times New Roman" w:eastAsia="Times New Roman" w:hAnsi="Times New Roman" w:cs="Times New Roman"/>
          <w:b/>
          <w:bCs/>
          <w:sz w:val="24"/>
          <w:szCs w:val="24"/>
          <w:lang w:eastAsia="ru-RU"/>
        </w:rPr>
        <w:t xml:space="preserve">Областные меры </w:t>
      </w:r>
      <w:proofErr w:type="spellStart"/>
      <w:proofErr w:type="gramStart"/>
      <w:r w:rsidRPr="005B629D">
        <w:rPr>
          <w:rFonts w:ascii="Times New Roman" w:eastAsia="Times New Roman" w:hAnsi="Times New Roman" w:cs="Times New Roman"/>
          <w:b/>
          <w:bCs/>
          <w:sz w:val="24"/>
          <w:szCs w:val="24"/>
          <w:lang w:eastAsia="ru-RU"/>
        </w:rPr>
        <w:t>соцподдержки</w:t>
      </w:r>
      <w:proofErr w:type="spellEnd"/>
      <w:r w:rsidRPr="005B629D">
        <w:rPr>
          <w:rFonts w:ascii="Times New Roman" w:eastAsia="Times New Roman" w:hAnsi="Times New Roman" w:cs="Times New Roman"/>
          <w:b/>
          <w:bCs/>
          <w:sz w:val="24"/>
          <w:szCs w:val="24"/>
          <w:lang w:eastAsia="ru-RU"/>
        </w:rPr>
        <w:t xml:space="preserve">  граждан</w:t>
      </w:r>
      <w:proofErr w:type="gramEnd"/>
      <w:r w:rsidRPr="005B629D">
        <w:rPr>
          <w:rFonts w:ascii="Times New Roman" w:eastAsia="Times New Roman" w:hAnsi="Times New Roman" w:cs="Times New Roman"/>
          <w:b/>
          <w:bCs/>
          <w:sz w:val="24"/>
          <w:szCs w:val="24"/>
          <w:lang w:eastAsia="ru-RU"/>
        </w:rPr>
        <w:t xml:space="preserve">, призванных на военную службу ПО МОБИЛИЗАЦИИ в ВС РФ военными комиссариатами </w:t>
      </w:r>
      <w:r w:rsidRPr="005B629D">
        <w:rPr>
          <w:rFonts w:ascii="Times New Roman" w:eastAsia="Times New Roman" w:hAnsi="Times New Roman" w:cs="Times New Roman"/>
          <w:b/>
          <w:bCs/>
          <w:iCs/>
          <w:sz w:val="24"/>
          <w:szCs w:val="24"/>
          <w:lang w:eastAsia="ru-RU"/>
        </w:rPr>
        <w:t>Челябинской области</w:t>
      </w:r>
      <w:r w:rsidRPr="005B629D">
        <w:rPr>
          <w:rFonts w:ascii="Times New Roman" w:eastAsia="Times New Roman" w:hAnsi="Times New Roman" w:cs="Times New Roman"/>
          <w:b/>
          <w:bCs/>
          <w:sz w:val="24"/>
          <w:szCs w:val="24"/>
          <w:lang w:eastAsia="ru-RU"/>
        </w:rPr>
        <w:t xml:space="preserve"> и заключившим в период прохождения военной службы КОНТРАКТ с Министерством обороны РФ </w:t>
      </w:r>
      <w:r w:rsidRPr="005B629D">
        <w:rPr>
          <w:rFonts w:ascii="Times New Roman" w:eastAsia="Times New Roman" w:hAnsi="Times New Roman" w:cs="Times New Roman"/>
          <w:sz w:val="24"/>
          <w:szCs w:val="24"/>
          <w:lang w:eastAsia="ru-RU"/>
        </w:rPr>
        <w:t>(ВАЖНО:</w:t>
      </w:r>
      <w:r w:rsidRPr="005B629D">
        <w:rPr>
          <w:rFonts w:ascii="Times New Roman" w:eastAsia="Times New Roman" w:hAnsi="Times New Roman" w:cs="Times New Roman"/>
          <w:i/>
          <w:iCs/>
          <w:sz w:val="24"/>
          <w:szCs w:val="24"/>
          <w:lang w:eastAsia="ru-RU"/>
        </w:rPr>
        <w:t xml:space="preserve"> не ранее  21 сентября 2022 г.)</w:t>
      </w:r>
      <w:r w:rsidRPr="005B629D">
        <w:rPr>
          <w:rFonts w:ascii="Times New Roman" w:eastAsia="Times New Roman" w:hAnsi="Times New Roman" w:cs="Times New Roman"/>
          <w:bCs/>
          <w:sz w:val="24"/>
          <w:szCs w:val="24"/>
          <w:lang w:eastAsia="ru-RU"/>
        </w:rPr>
        <w:t xml:space="preserve">: </w:t>
      </w:r>
    </w:p>
    <w:p w:rsidR="00EB1091" w:rsidRPr="005B629D" w:rsidRDefault="00807816">
      <w:pPr>
        <w:pStyle w:val="af0"/>
        <w:numPr>
          <w:ilvl w:val="0"/>
          <w:numId w:val="14"/>
        </w:numPr>
        <w:spacing w:beforeAutospacing="1" w:afterAutospacing="1" w:line="276" w:lineRule="auto"/>
        <w:jc w:val="both"/>
        <w:rPr>
          <w:rFonts w:ascii="Times New Roman" w:eastAsia="Times New Roman" w:hAnsi="Times New Roman" w:cs="Times New Roman"/>
          <w:b/>
          <w:bCs/>
          <w:sz w:val="24"/>
          <w:szCs w:val="24"/>
          <w:lang w:eastAsia="ru-RU"/>
        </w:rPr>
      </w:pPr>
      <w:r w:rsidRPr="005B629D">
        <w:rPr>
          <w:rFonts w:ascii="Times New Roman" w:hAnsi="Times New Roman" w:cs="Times New Roman"/>
          <w:sz w:val="24"/>
          <w:szCs w:val="24"/>
        </w:rPr>
        <w:lastRenderedPageBreak/>
        <w:t>единовременная выплата в размере 705 тысяч рублей по заявлениям с 1 августа 2024 г. (305 тысяч рублей – по заявлениям с 18.06. 2024 г., 225 тысяч рублей – по заявлениям с 01.01.2024 г., 75 тысяч рублей – по заявлениям с 01.10.2023 г. по 31.12.2023 г.).  </w:t>
      </w:r>
    </w:p>
    <w:p w:rsidR="00B53EAD" w:rsidRDefault="00B53EAD">
      <w:pPr>
        <w:spacing w:beforeAutospacing="1" w:afterAutospacing="1" w:line="240" w:lineRule="auto"/>
        <w:jc w:val="both"/>
        <w:rPr>
          <w:rFonts w:ascii="Times New Roman" w:eastAsia="Times New Roman" w:hAnsi="Times New Roman" w:cs="Times New Roman"/>
          <w:b/>
          <w:bCs/>
          <w:sz w:val="24"/>
          <w:szCs w:val="24"/>
          <w:lang w:eastAsia="ru-RU"/>
        </w:rPr>
      </w:pP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
          <w:bCs/>
          <w:sz w:val="24"/>
          <w:szCs w:val="24"/>
          <w:lang w:eastAsia="ru-RU"/>
        </w:rPr>
        <w:t>Областные меры социальной поддержки граждан, заключивших контракт с Федеральной службой войск национальной гвардии Российской Федерации в период с 21 сентября 2022 года по 31 декабря 2024 года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w:t>
      </w:r>
    </w:p>
    <w:p w:rsidR="00EB1091" w:rsidRPr="005B629D" w:rsidRDefault="00807816">
      <w:pPr>
        <w:numPr>
          <w:ilvl w:val="0"/>
          <w:numId w:val="15"/>
        </w:numPr>
        <w:spacing w:beforeAutospacing="1"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единовременная выплата в размере 705 тысяч рублей по заявлениям с 1 августа 2024 г. (305 тысяч рублей – по заявлениям с 18.06.2024 г., 225 тысяч рублей – по заявлениям с 01.01.2024 г., 75 тысяч рублей – по заявлениям с 01.10.2023 г. по 31.12.2023 г.);</w:t>
      </w:r>
    </w:p>
    <w:p w:rsidR="00EB1091" w:rsidRPr="005B629D" w:rsidRDefault="00807816">
      <w:pPr>
        <w:numPr>
          <w:ilvl w:val="0"/>
          <w:numId w:val="15"/>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единовременная выплата на детей в размере 20 тысяч рублей;</w:t>
      </w:r>
    </w:p>
    <w:p w:rsidR="00EB1091" w:rsidRPr="005B629D" w:rsidRDefault="00807816">
      <w:pPr>
        <w:numPr>
          <w:ilvl w:val="0"/>
          <w:numId w:val="15"/>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с 1 января 2024 года единовременная денежная выплата в размере 330 тысяч рублей взамен предоставления земельного участка ветеранам боевых действий,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В случае их гибели непосредственно </w:t>
      </w:r>
      <w:proofErr w:type="gramStart"/>
      <w:r w:rsidRPr="005B629D">
        <w:rPr>
          <w:rFonts w:ascii="Times New Roman" w:eastAsia="Times New Roman" w:hAnsi="Times New Roman" w:cs="Times New Roman"/>
          <w:sz w:val="24"/>
          <w:szCs w:val="24"/>
          <w:lang w:eastAsia="ru-RU"/>
        </w:rPr>
        <w:t>во время</w:t>
      </w:r>
      <w:proofErr w:type="gramEnd"/>
      <w:r w:rsidRPr="005B629D">
        <w:rPr>
          <w:rFonts w:ascii="Times New Roman" w:eastAsia="Times New Roman" w:hAnsi="Times New Roman" w:cs="Times New Roman"/>
          <w:sz w:val="24"/>
          <w:szCs w:val="24"/>
          <w:lang w:eastAsia="ru-RU"/>
        </w:rPr>
        <w:t xml:space="preserve"> СВО или смерти в результате полученных ранений выплату могут получить члены семей;</w:t>
      </w:r>
    </w:p>
    <w:p w:rsidR="00EB1091" w:rsidRPr="005B629D" w:rsidRDefault="00807816">
      <w:pPr>
        <w:numPr>
          <w:ilvl w:val="0"/>
          <w:numId w:val="15"/>
        </w:numPr>
        <w:spacing w:afterAutospacing="1" w:line="276"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единовременная выплата на приобретение внутридомового газового оборудования и оплату работ по его установке в размере фактических затрат, но не более 200 тысяч рублей (</w:t>
      </w:r>
      <w:r w:rsidRPr="005B629D">
        <w:rPr>
          <w:rFonts w:ascii="Times New Roman" w:eastAsia="Times New Roman" w:hAnsi="Times New Roman" w:cs="Times New Roman"/>
          <w:b/>
          <w:sz w:val="24"/>
          <w:szCs w:val="24"/>
          <w:lang w:eastAsia="ru-RU"/>
        </w:rPr>
        <w:t>ВАЖНО:</w:t>
      </w:r>
      <w:r w:rsidRPr="005B629D">
        <w:rPr>
          <w:rFonts w:ascii="Times New Roman" w:eastAsia="Times New Roman" w:hAnsi="Times New Roman" w:cs="Times New Roman"/>
          <w:sz w:val="24"/>
          <w:szCs w:val="24"/>
          <w:lang w:eastAsia="ru-RU"/>
        </w:rPr>
        <w:t xml:space="preserve"> добровольцы или члены (один из членов) их семей должны быть собственниками (собственником) жилых помещений и зарегистрированы в этом жилом помещении)</w:t>
      </w:r>
      <w:r w:rsidRPr="005B629D">
        <w:rPr>
          <w:rFonts w:ascii="Times New Roman" w:eastAsia="Times New Roman" w:hAnsi="Times New Roman" w:cs="Times New Roman"/>
          <w:bCs/>
          <w:sz w:val="24"/>
          <w:szCs w:val="24"/>
          <w:lang w:eastAsia="ru-RU"/>
        </w:rPr>
        <w:t>.</w:t>
      </w:r>
    </w:p>
    <w:p w:rsidR="00EB1091" w:rsidRPr="005B629D" w:rsidRDefault="00807816" w:rsidP="00035A6C">
      <w:pPr>
        <w:spacing w:beforeAutospacing="1" w:afterAutospacing="1" w:line="276" w:lineRule="auto"/>
        <w:jc w:val="center"/>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
          <w:bCs/>
          <w:sz w:val="24"/>
          <w:szCs w:val="24"/>
          <w:lang w:eastAsia="ru-RU"/>
        </w:rPr>
        <w:t>Д</w:t>
      </w:r>
      <w:r w:rsidR="00B53EAD">
        <w:rPr>
          <w:rFonts w:ascii="Times New Roman" w:eastAsia="Times New Roman" w:hAnsi="Times New Roman" w:cs="Times New Roman"/>
          <w:b/>
          <w:bCs/>
          <w:sz w:val="24"/>
          <w:szCs w:val="24"/>
          <w:lang w:eastAsia="ru-RU"/>
        </w:rPr>
        <w:t xml:space="preserve">ОПОЛНИТЕЛЬНЫЕ КАТЕГОРИИ СЕМЕЙ УЧАСТНИКОВ </w:t>
      </w:r>
      <w:r w:rsidRPr="005B629D">
        <w:rPr>
          <w:rFonts w:ascii="Times New Roman" w:eastAsia="Times New Roman" w:hAnsi="Times New Roman" w:cs="Times New Roman"/>
          <w:b/>
          <w:bCs/>
          <w:sz w:val="24"/>
          <w:szCs w:val="24"/>
          <w:lang w:eastAsia="ru-RU"/>
        </w:rPr>
        <w:t xml:space="preserve">СВО, </w:t>
      </w:r>
      <w:r w:rsidR="00B53EAD">
        <w:rPr>
          <w:rFonts w:ascii="Times New Roman" w:eastAsia="Times New Roman" w:hAnsi="Times New Roman" w:cs="Times New Roman"/>
          <w:b/>
          <w:bCs/>
          <w:sz w:val="24"/>
          <w:szCs w:val="24"/>
          <w:lang w:eastAsia="ru-RU"/>
        </w:rPr>
        <w:t>ИМЕЮЩИХ ПРАВО НА СОЦИАЛЬНУЮ ВЫПЛАТУ НА</w:t>
      </w:r>
      <w:r w:rsidRPr="005B629D">
        <w:rPr>
          <w:rFonts w:ascii="Times New Roman" w:eastAsia="Times New Roman" w:hAnsi="Times New Roman" w:cs="Times New Roman"/>
          <w:b/>
          <w:bCs/>
          <w:sz w:val="24"/>
          <w:szCs w:val="24"/>
          <w:lang w:eastAsia="ru-RU"/>
        </w:rPr>
        <w:t xml:space="preserve"> ВДГО </w:t>
      </w:r>
      <w:proofErr w:type="gramStart"/>
      <w:r w:rsidR="00B53EAD">
        <w:rPr>
          <w:rFonts w:ascii="Times New Roman" w:eastAsia="Times New Roman" w:hAnsi="Times New Roman" w:cs="Times New Roman"/>
          <w:b/>
          <w:bCs/>
          <w:sz w:val="24"/>
          <w:szCs w:val="24"/>
          <w:lang w:eastAsia="ru-RU"/>
        </w:rPr>
        <w:t xml:space="preserve">В </w:t>
      </w:r>
      <w:r w:rsidRPr="005B629D">
        <w:rPr>
          <w:rFonts w:ascii="Times New Roman" w:eastAsia="Times New Roman" w:hAnsi="Times New Roman" w:cs="Times New Roman"/>
          <w:b/>
          <w:bCs/>
          <w:sz w:val="24"/>
          <w:szCs w:val="24"/>
          <w:lang w:eastAsia="ru-RU"/>
        </w:rPr>
        <w:t xml:space="preserve"> Ч</w:t>
      </w:r>
      <w:r w:rsidR="00B53EAD">
        <w:rPr>
          <w:rFonts w:ascii="Times New Roman" w:eastAsia="Times New Roman" w:hAnsi="Times New Roman" w:cs="Times New Roman"/>
          <w:b/>
          <w:bCs/>
          <w:sz w:val="24"/>
          <w:szCs w:val="24"/>
          <w:lang w:eastAsia="ru-RU"/>
        </w:rPr>
        <w:t>ЕЛЯБИНСКОЙ</w:t>
      </w:r>
      <w:proofErr w:type="gramEnd"/>
      <w:r w:rsidR="00B53EAD">
        <w:rPr>
          <w:rFonts w:ascii="Times New Roman" w:eastAsia="Times New Roman" w:hAnsi="Times New Roman" w:cs="Times New Roman"/>
          <w:b/>
          <w:bCs/>
          <w:sz w:val="24"/>
          <w:szCs w:val="24"/>
          <w:lang w:eastAsia="ru-RU"/>
        </w:rPr>
        <w:t xml:space="preserve"> ОБЛАСТИ</w:t>
      </w:r>
      <w:r w:rsidRPr="005B629D">
        <w:rPr>
          <w:rFonts w:ascii="Times New Roman" w:eastAsia="Times New Roman" w:hAnsi="Times New Roman" w:cs="Times New Roman"/>
          <w:b/>
          <w:bCs/>
          <w:sz w:val="24"/>
          <w:szCs w:val="24"/>
          <w:lang w:eastAsia="ru-RU"/>
        </w:rPr>
        <w:t>:</w:t>
      </w:r>
    </w:p>
    <w:p w:rsidR="00EB1091" w:rsidRDefault="00807816">
      <w:pPr>
        <w:pStyle w:val="af0"/>
        <w:numPr>
          <w:ilvl w:val="0"/>
          <w:numId w:val="17"/>
        </w:numPr>
        <w:spacing w:beforeAutospacing="1"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семьи граждан, заключивших контракт с Министерством обороны РФ для прохождения военной службы </w:t>
      </w:r>
      <w:r w:rsidRPr="005B629D">
        <w:rPr>
          <w:rFonts w:ascii="Times New Roman" w:eastAsia="Times New Roman" w:hAnsi="Times New Roman" w:cs="Times New Roman"/>
          <w:b/>
          <w:sz w:val="24"/>
          <w:szCs w:val="24"/>
          <w:lang w:eastAsia="ru-RU"/>
        </w:rPr>
        <w:t>в батальонах «Южный Урал» и «</w:t>
      </w:r>
      <w:proofErr w:type="spellStart"/>
      <w:r w:rsidRPr="005B629D">
        <w:rPr>
          <w:rFonts w:ascii="Times New Roman" w:eastAsia="Times New Roman" w:hAnsi="Times New Roman" w:cs="Times New Roman"/>
          <w:b/>
          <w:sz w:val="24"/>
          <w:szCs w:val="24"/>
          <w:lang w:eastAsia="ru-RU"/>
        </w:rPr>
        <w:t>Южноуралец</w:t>
      </w:r>
      <w:proofErr w:type="spellEnd"/>
      <w:r w:rsidRPr="005B629D">
        <w:rPr>
          <w:rFonts w:ascii="Times New Roman" w:eastAsia="Times New Roman" w:hAnsi="Times New Roman" w:cs="Times New Roman"/>
          <w:b/>
          <w:sz w:val="24"/>
          <w:szCs w:val="24"/>
          <w:lang w:eastAsia="ru-RU"/>
        </w:rPr>
        <w:t>».</w:t>
      </w:r>
      <w:r w:rsidRPr="005B629D">
        <w:rPr>
          <w:rFonts w:ascii="Times New Roman" w:eastAsia="Times New Roman" w:hAnsi="Times New Roman" w:cs="Times New Roman"/>
          <w:sz w:val="24"/>
          <w:szCs w:val="24"/>
          <w:lang w:eastAsia="ru-RU"/>
        </w:rPr>
        <w:t xml:space="preserve"> </w:t>
      </w:r>
    </w:p>
    <w:p w:rsidR="00AF4D80" w:rsidRPr="00AF4D80" w:rsidRDefault="00AF4D80" w:rsidP="00AF4D80">
      <w:pPr>
        <w:pStyle w:val="af0"/>
        <w:numPr>
          <w:ilvl w:val="0"/>
          <w:numId w:val="17"/>
        </w:num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F4D80">
        <w:rPr>
          <w:rFonts w:ascii="Times New Roman" w:eastAsia="Times New Roman" w:hAnsi="Times New Roman" w:cs="Times New Roman"/>
          <w:sz w:val="24"/>
          <w:szCs w:val="24"/>
          <w:lang w:eastAsia="ru-RU"/>
        </w:rPr>
        <w:t xml:space="preserve">емьи </w:t>
      </w:r>
      <w:r w:rsidRPr="00AF4D80">
        <w:rPr>
          <w:rFonts w:ascii="Times New Roman" w:eastAsia="Times New Roman" w:hAnsi="Times New Roman" w:cs="Times New Roman"/>
          <w:b/>
          <w:sz w:val="24"/>
          <w:szCs w:val="24"/>
          <w:lang w:eastAsia="ru-RU"/>
        </w:rPr>
        <w:t xml:space="preserve">военнослужащих, лиц, проходящих службу в войсках национальной гвардии </w:t>
      </w:r>
      <w:r w:rsidRPr="00AF4D80">
        <w:rPr>
          <w:rFonts w:ascii="Times New Roman" w:eastAsia="Times New Roman" w:hAnsi="Times New Roman" w:cs="Times New Roman"/>
          <w:sz w:val="24"/>
          <w:szCs w:val="24"/>
          <w:lang w:eastAsia="ru-RU"/>
        </w:rPr>
        <w:t xml:space="preserve">РФ и имеющих спец. звание полиции, а также лиц из их числа, уволенных с военной службы, со службы в войсках </w:t>
      </w:r>
      <w:proofErr w:type="spellStart"/>
      <w:r w:rsidRPr="00AF4D80">
        <w:rPr>
          <w:rFonts w:ascii="Times New Roman" w:eastAsia="Times New Roman" w:hAnsi="Times New Roman" w:cs="Times New Roman"/>
          <w:sz w:val="24"/>
          <w:szCs w:val="24"/>
          <w:lang w:eastAsia="ru-RU"/>
        </w:rPr>
        <w:t>Нац.гвардии</w:t>
      </w:r>
      <w:proofErr w:type="spellEnd"/>
      <w:r w:rsidRPr="00AF4D80">
        <w:rPr>
          <w:rFonts w:ascii="Times New Roman" w:eastAsia="Times New Roman" w:hAnsi="Times New Roman" w:cs="Times New Roman"/>
          <w:sz w:val="24"/>
          <w:szCs w:val="24"/>
          <w:lang w:eastAsia="ru-RU"/>
        </w:rPr>
        <w:t xml:space="preserve"> РФ, принимающих (принимавших) участие в специальной военной операции, в которых военнослужащие или члены (один из членов) их семей являются (является) собственниками (собственником) жилых помещений.</w:t>
      </w:r>
    </w:p>
    <w:p w:rsidR="00AF4D80" w:rsidRPr="00AF4D80" w:rsidRDefault="00AF4D80" w:rsidP="00AF4D80">
      <w:pPr>
        <w:pStyle w:val="af0"/>
        <w:spacing w:beforeAutospacing="1" w:after="0" w:line="240" w:lineRule="auto"/>
        <w:ind w:left="360"/>
        <w:jc w:val="both"/>
        <w:rPr>
          <w:rFonts w:ascii="Times New Roman" w:eastAsia="Times New Roman" w:hAnsi="Times New Roman" w:cs="Times New Roman"/>
          <w:sz w:val="24"/>
          <w:szCs w:val="24"/>
          <w:lang w:eastAsia="ru-RU"/>
        </w:rPr>
      </w:pPr>
      <w:r w:rsidRPr="00AF4D80">
        <w:rPr>
          <w:rFonts w:ascii="Times New Roman" w:eastAsia="Times New Roman" w:hAnsi="Times New Roman" w:cs="Times New Roman"/>
          <w:sz w:val="24"/>
          <w:szCs w:val="24"/>
          <w:lang w:eastAsia="ru-RU"/>
        </w:rPr>
        <w:t>К членам семьи относятся его супруга (супруг), родители и дети в возрасте до 18 лет;</w:t>
      </w:r>
    </w:p>
    <w:p w:rsidR="00EB1091" w:rsidRPr="005B629D" w:rsidRDefault="00807816">
      <w:pPr>
        <w:pStyle w:val="af0"/>
        <w:numPr>
          <w:ilvl w:val="0"/>
          <w:numId w:val="17"/>
        </w:numPr>
        <w:spacing w:after="0" w:line="276" w:lineRule="auto"/>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xml:space="preserve">семьи военнослужащих, лиц, проходивших службу в войсках национальной гвардии Российской Федерации и имевших специальное военное звание полиции, </w:t>
      </w:r>
      <w:r w:rsidRPr="005B629D">
        <w:rPr>
          <w:rFonts w:ascii="Times New Roman" w:eastAsia="Times New Roman" w:hAnsi="Times New Roman" w:cs="Times New Roman"/>
          <w:b/>
          <w:bCs/>
          <w:sz w:val="24"/>
          <w:szCs w:val="24"/>
          <w:lang w:eastAsia="ru-RU"/>
        </w:rPr>
        <w:t>погибших (умерших)</w:t>
      </w:r>
      <w:r w:rsidRPr="005B629D">
        <w:rPr>
          <w:rFonts w:ascii="Times New Roman" w:eastAsia="Times New Roman" w:hAnsi="Times New Roman" w:cs="Times New Roman"/>
          <w:bCs/>
          <w:sz w:val="24"/>
          <w:szCs w:val="24"/>
          <w:lang w:eastAsia="ru-RU"/>
        </w:rPr>
        <w:t xml:space="preserve">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в которых погибшие военнослужащие на дату их гибели (смерти) являлись собственниками жилых помещений. К членам семьи погибшего военнослужащего относятся его супруга (супруг), родители и дети до 18 лет. ЕСВ </w:t>
      </w:r>
      <w:r w:rsidRPr="005B629D">
        <w:rPr>
          <w:rFonts w:ascii="Times New Roman" w:eastAsia="Times New Roman" w:hAnsi="Times New Roman" w:cs="Times New Roman"/>
          <w:bCs/>
          <w:sz w:val="24"/>
          <w:szCs w:val="24"/>
          <w:lang w:eastAsia="ru-RU"/>
        </w:rPr>
        <w:lastRenderedPageBreak/>
        <w:t>предоставляется в размере фактической стоимости оборудования и работ, но не более 200 тысяч рублей;</w:t>
      </w:r>
    </w:p>
    <w:p w:rsidR="00EB1091" w:rsidRPr="005B629D" w:rsidRDefault="00807816">
      <w:pPr>
        <w:pStyle w:val="af0"/>
        <w:numPr>
          <w:ilvl w:val="0"/>
          <w:numId w:val="17"/>
        </w:numPr>
        <w:spacing w:afterAutospacing="1" w:line="276" w:lineRule="auto"/>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
          <w:bCs/>
          <w:sz w:val="24"/>
          <w:szCs w:val="24"/>
          <w:lang w:eastAsia="ru-RU"/>
        </w:rPr>
        <w:t>инвалиды боевых действий</w:t>
      </w:r>
      <w:r w:rsidRPr="005B629D">
        <w:rPr>
          <w:rFonts w:ascii="Times New Roman" w:eastAsia="Times New Roman" w:hAnsi="Times New Roman" w:cs="Times New Roman"/>
          <w:bCs/>
          <w:sz w:val="24"/>
          <w:szCs w:val="24"/>
          <w:lang w:eastAsia="ru-RU"/>
        </w:rPr>
        <w:t>, являющиеся собственниками жилых помещений либо членами семьи собственника (собственников) жилых помещений.</w:t>
      </w:r>
    </w:p>
    <w:p w:rsidR="00EB1091" w:rsidRPr="005B629D" w:rsidRDefault="00807816">
      <w:pPr>
        <w:pStyle w:val="af0"/>
        <w:spacing w:beforeAutospacing="1" w:afterAutospacing="1" w:line="276" w:lineRule="auto"/>
        <w:ind w:left="360"/>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К членам семьи собственника (собственников) жилых помещений относятся его супруга (супруг), родители и дети.</w:t>
      </w:r>
    </w:p>
    <w:p w:rsidR="00EB1091" w:rsidRPr="005B629D" w:rsidRDefault="00807816">
      <w:pPr>
        <w:pStyle w:val="af0"/>
        <w:spacing w:beforeAutospacing="1" w:afterAutospacing="1" w:line="276" w:lineRule="auto"/>
        <w:ind w:left="360"/>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ЕСВ в размере фактической стоимости оборудования и работ, но не более 150 тысяч рублей;</w:t>
      </w:r>
    </w:p>
    <w:p w:rsidR="00EB1091" w:rsidRPr="005B629D" w:rsidRDefault="00807816">
      <w:pPr>
        <w:pStyle w:val="af0"/>
        <w:numPr>
          <w:ilvl w:val="0"/>
          <w:numId w:val="14"/>
        </w:numPr>
        <w:spacing w:beforeAutospacing="1" w:afterAutospacing="1" w:line="276" w:lineRule="auto"/>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
          <w:bCs/>
          <w:sz w:val="24"/>
          <w:szCs w:val="24"/>
          <w:lang w:eastAsia="ru-RU"/>
        </w:rPr>
        <w:t>ветераны боевых действий</w:t>
      </w:r>
      <w:r w:rsidRPr="005B629D">
        <w:rPr>
          <w:rFonts w:ascii="Times New Roman" w:eastAsia="Times New Roman" w:hAnsi="Times New Roman" w:cs="Times New Roman"/>
          <w:bCs/>
          <w:sz w:val="24"/>
          <w:szCs w:val="24"/>
          <w:lang w:eastAsia="ru-RU"/>
        </w:rPr>
        <w:t>, являющиеся собственниками жилых помещений либо членами семьи собственника (собственников) жилых помещений.</w:t>
      </w:r>
    </w:p>
    <w:p w:rsidR="00EB1091" w:rsidRPr="005B629D" w:rsidRDefault="00807816">
      <w:pPr>
        <w:pStyle w:val="af0"/>
        <w:spacing w:beforeAutospacing="1" w:afterAutospacing="1" w:line="276" w:lineRule="auto"/>
        <w:ind w:left="360"/>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К членам семьи собственника (собственников) жилых помещений относятся его супруга (супруг), родители и дети.</w:t>
      </w:r>
    </w:p>
    <w:p w:rsidR="00EB1091" w:rsidRPr="005B629D" w:rsidRDefault="00807816">
      <w:pPr>
        <w:pStyle w:val="af0"/>
        <w:spacing w:beforeAutospacing="1" w:afterAutospacing="1" w:line="276" w:lineRule="auto"/>
        <w:ind w:left="360"/>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ЕСВ в размере фактической стоимости оборудования и работ, но не более 150 тысяч рублей;</w:t>
      </w:r>
    </w:p>
    <w:p w:rsidR="00EB1091" w:rsidRPr="005B629D" w:rsidRDefault="00807816">
      <w:pPr>
        <w:pStyle w:val="af0"/>
        <w:numPr>
          <w:ilvl w:val="0"/>
          <w:numId w:val="14"/>
        </w:numPr>
        <w:spacing w:beforeAutospacing="1" w:afterAutospacing="1" w:line="276" w:lineRule="auto"/>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
          <w:bCs/>
          <w:sz w:val="24"/>
          <w:szCs w:val="24"/>
          <w:lang w:eastAsia="ru-RU"/>
        </w:rPr>
        <w:t>члены семей погибших (умерших) инвалидов боевых действий, ветеранов боевых действий</w:t>
      </w:r>
      <w:r w:rsidRPr="005B629D">
        <w:rPr>
          <w:rFonts w:ascii="Times New Roman" w:eastAsia="Times New Roman" w:hAnsi="Times New Roman" w:cs="Times New Roman"/>
          <w:bCs/>
          <w:sz w:val="24"/>
          <w:szCs w:val="24"/>
          <w:lang w:eastAsia="ru-RU"/>
        </w:rPr>
        <w:t>, являющиеся собственниками жилых помещений либо членами семьи собственника (собственников) жилых помещений.</w:t>
      </w:r>
    </w:p>
    <w:p w:rsidR="00EB1091" w:rsidRPr="005B629D" w:rsidRDefault="00807816">
      <w:pPr>
        <w:pStyle w:val="af0"/>
        <w:spacing w:beforeAutospacing="1" w:afterAutospacing="1" w:line="276" w:lineRule="auto"/>
        <w:ind w:left="360"/>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К членам семьи собственника (собственников) жилых помещений относятся его супруга (супруг), родители и дети.</w:t>
      </w:r>
    </w:p>
    <w:p w:rsidR="00EB1091" w:rsidRPr="005B629D" w:rsidRDefault="00807816">
      <w:pPr>
        <w:pStyle w:val="af0"/>
        <w:spacing w:beforeAutospacing="1" w:afterAutospacing="1" w:line="276" w:lineRule="auto"/>
        <w:ind w:left="360"/>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ЕСВ в размере фактической стоимости оборудования и работ, но не более 150 тысяч рублей.</w:t>
      </w:r>
    </w:p>
    <w:p w:rsidR="00EB1091" w:rsidRPr="005B629D" w:rsidRDefault="00807816">
      <w:pPr>
        <w:spacing w:beforeAutospacing="1" w:afterAutospacing="1"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Обращаться в отдел субсидий УСЗН Сосновского района. Тел.: 8(351-44)45-3-00 доб.4</w:t>
      </w:r>
    </w:p>
    <w:p w:rsidR="00EB1091" w:rsidRPr="005B629D" w:rsidRDefault="00807816">
      <w:pPr>
        <w:spacing w:beforeAutospacing="1" w:afterAutospacing="1" w:line="276"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
          <w:bCs/>
          <w:sz w:val="24"/>
          <w:szCs w:val="24"/>
          <w:lang w:eastAsia="ru-RU"/>
        </w:rPr>
        <w:t>Бесплатное социальное обслуживание на дому, в полустационарной и стационарной формах:</w:t>
      </w:r>
    </w:p>
    <w:p w:rsidR="00EB1091" w:rsidRPr="005B629D" w:rsidRDefault="00807816">
      <w:pPr>
        <w:numPr>
          <w:ilvl w:val="0"/>
          <w:numId w:val="2"/>
        </w:numPr>
        <w:tabs>
          <w:tab w:val="clear" w:pos="720"/>
          <w:tab w:val="left" w:pos="360"/>
        </w:tabs>
        <w:spacing w:beforeAutospacing="1" w:after="0" w:line="276"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военнослужащих;</w:t>
      </w:r>
    </w:p>
    <w:p w:rsidR="00EB1091" w:rsidRPr="005B629D" w:rsidRDefault="00807816">
      <w:pPr>
        <w:numPr>
          <w:ilvl w:val="0"/>
          <w:numId w:val="2"/>
        </w:numPr>
        <w:tabs>
          <w:tab w:val="clear" w:pos="720"/>
          <w:tab w:val="left" w:pos="360"/>
        </w:tabs>
        <w:spacing w:after="0" w:line="276"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граждан, пребывающих в запасе, добровольно принимавших участие в специальной военной операции в составе добровольческих отрядов;</w:t>
      </w:r>
    </w:p>
    <w:p w:rsidR="00EB1091" w:rsidRPr="005B629D" w:rsidRDefault="00807816">
      <w:pPr>
        <w:numPr>
          <w:ilvl w:val="0"/>
          <w:numId w:val="2"/>
        </w:numPr>
        <w:tabs>
          <w:tab w:val="clear" w:pos="720"/>
          <w:tab w:val="left" w:pos="360"/>
        </w:tabs>
        <w:spacing w:after="0" w:line="276"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граждан, заключивших контракт с Министерством обороны Российской Федерации для прохождения службы в батальонах “Южный Урал” и “</w:t>
      </w:r>
      <w:proofErr w:type="spellStart"/>
      <w:r w:rsidRPr="005B629D">
        <w:rPr>
          <w:rFonts w:ascii="Times New Roman" w:eastAsia="Times New Roman" w:hAnsi="Times New Roman" w:cs="Times New Roman"/>
          <w:sz w:val="24"/>
          <w:szCs w:val="24"/>
          <w:lang w:eastAsia="ru-RU"/>
        </w:rPr>
        <w:t>Южноуралец</w:t>
      </w:r>
      <w:proofErr w:type="spellEnd"/>
      <w:r w:rsidRPr="005B629D">
        <w:rPr>
          <w:rFonts w:ascii="Times New Roman" w:eastAsia="Times New Roman" w:hAnsi="Times New Roman" w:cs="Times New Roman"/>
          <w:sz w:val="24"/>
          <w:szCs w:val="24"/>
          <w:lang w:eastAsia="ru-RU"/>
        </w:rPr>
        <w:t>”, формируемых в Челябинской области для последующего участия в проведении специальной военной операции;</w:t>
      </w:r>
    </w:p>
    <w:p w:rsidR="00EB1091" w:rsidRPr="005B629D" w:rsidRDefault="00807816">
      <w:pPr>
        <w:numPr>
          <w:ilvl w:val="0"/>
          <w:numId w:val="2"/>
        </w:numPr>
        <w:tabs>
          <w:tab w:val="clear" w:pos="720"/>
          <w:tab w:val="left" w:pos="360"/>
        </w:tabs>
        <w:spacing w:after="0" w:line="276"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ветеранов боевых действий, принимавших участие в специальной военной операции;</w:t>
      </w:r>
    </w:p>
    <w:p w:rsidR="00EB1091" w:rsidRPr="005B629D" w:rsidRDefault="00807816">
      <w:pPr>
        <w:numPr>
          <w:ilvl w:val="0"/>
          <w:numId w:val="2"/>
        </w:numPr>
        <w:tabs>
          <w:tab w:val="clear" w:pos="720"/>
          <w:tab w:val="left" w:pos="360"/>
        </w:tabs>
        <w:spacing w:after="0" w:line="276"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волонтеров, осуществляющих свою деятельность в период проведения специальной военной операции;</w:t>
      </w:r>
    </w:p>
    <w:p w:rsidR="00EB1091" w:rsidRPr="005B629D" w:rsidRDefault="00807816">
      <w:pPr>
        <w:numPr>
          <w:ilvl w:val="0"/>
          <w:numId w:val="2"/>
        </w:numPr>
        <w:tabs>
          <w:tab w:val="clear" w:pos="720"/>
          <w:tab w:val="left" w:pos="360"/>
        </w:tabs>
        <w:spacing w:after="0" w:line="276"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граждан, заключивших контракт с Министерством обороны Российской Федерации в период с 21 сентября 2022 года для прохождения военной службы;</w:t>
      </w:r>
    </w:p>
    <w:p w:rsidR="00EB1091" w:rsidRPr="005B629D" w:rsidRDefault="00807816">
      <w:pPr>
        <w:numPr>
          <w:ilvl w:val="0"/>
          <w:numId w:val="2"/>
        </w:numPr>
        <w:tabs>
          <w:tab w:val="clear" w:pos="720"/>
          <w:tab w:val="left" w:pos="360"/>
        </w:tabs>
        <w:spacing w:after="0" w:line="276"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иных лиц, принимающих участие в специальной военной операции;</w:t>
      </w:r>
    </w:p>
    <w:p w:rsidR="00EB1091" w:rsidRPr="005B629D" w:rsidRDefault="00807816">
      <w:pPr>
        <w:numPr>
          <w:ilvl w:val="0"/>
          <w:numId w:val="2"/>
        </w:numPr>
        <w:tabs>
          <w:tab w:val="clear" w:pos="720"/>
          <w:tab w:val="left" w:pos="360"/>
        </w:tabs>
        <w:spacing w:afterAutospacing="1" w:line="276" w:lineRule="auto"/>
        <w:ind w:left="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членов семей участников специальной военной операции.</w:t>
      </w:r>
    </w:p>
    <w:p w:rsidR="00EB1091" w:rsidRPr="005B629D" w:rsidRDefault="00807816">
      <w:pPr>
        <w:spacing w:beforeAutospacing="1" w:afterAutospacing="1" w:line="276"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Обращаться в КЦСОН Сосновского района. Тел.:8(351-44)45-3-77</w:t>
      </w:r>
    </w:p>
    <w:p w:rsidR="00EB1091" w:rsidRPr="005B629D" w:rsidRDefault="00807816">
      <w:pPr>
        <w:spacing w:after="0" w:line="276"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ОБЛАСТНЫЕ МЕРЫ ПОДДЕРЖКИ ЧЛЕНОВ СЕМЕЙ УЧАСТНИКОВ СВО</w:t>
      </w:r>
    </w:p>
    <w:p w:rsidR="00EB1091" w:rsidRPr="005B629D" w:rsidRDefault="00807816">
      <w:pPr>
        <w:spacing w:after="0" w:line="276"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В СФЕРЕ ОБРАЗОВАНИЯ:</w:t>
      </w:r>
    </w:p>
    <w:p w:rsidR="00EB1091" w:rsidRPr="005B629D" w:rsidRDefault="00EB1091">
      <w:pPr>
        <w:spacing w:after="0" w:line="276" w:lineRule="auto"/>
        <w:jc w:val="both"/>
        <w:rPr>
          <w:rFonts w:ascii="Times New Roman" w:eastAsia="Times New Roman" w:hAnsi="Times New Roman" w:cs="Times New Roman"/>
          <w:b/>
          <w:sz w:val="24"/>
          <w:szCs w:val="24"/>
          <w:lang w:eastAsia="ru-RU"/>
        </w:rPr>
      </w:pP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w:t>
      </w:r>
      <w:r w:rsidRPr="005B629D">
        <w:rPr>
          <w:rFonts w:ascii="Times New Roman" w:eastAsia="Times New Roman" w:hAnsi="Times New Roman" w:cs="Times New Roman"/>
          <w:sz w:val="24"/>
          <w:szCs w:val="24"/>
          <w:lang w:eastAsia="ru-RU"/>
        </w:rPr>
        <w:tab/>
        <w:t xml:space="preserve">внеочередное зачисление в детские сады </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Управление образования Сосновского района тел.: 8(351-44) 90-123;</w:t>
      </w:r>
    </w:p>
    <w:p w:rsidR="00EB1091" w:rsidRPr="005B629D" w:rsidRDefault="00807816">
      <w:pPr>
        <w:pStyle w:val="af1"/>
        <w:spacing w:before="280" w:after="280"/>
        <w:jc w:val="both"/>
      </w:pPr>
      <w:r w:rsidRPr="005B629D">
        <w:t>•</w:t>
      </w:r>
      <w:r w:rsidRPr="005B629D">
        <w:tab/>
        <w:t xml:space="preserve">ежемесячная денежная компенсация родительской платы за детский сад в размере 100% семьям. Категории семей участников СВО: мобилизованные, добровольцы, контрактники, сотрудники </w:t>
      </w:r>
      <w:proofErr w:type="spellStart"/>
      <w:r w:rsidRPr="005B629D">
        <w:t>Росгвардии</w:t>
      </w:r>
      <w:proofErr w:type="spellEnd"/>
      <w:r w:rsidRPr="005B629D">
        <w:t xml:space="preserve">, сотрудники органов внутренних дел Российской Федерации (принимающие участие в СВО, пропавшие без вести в СВО, погибшие в СВО либо умершие до истечения одного года со </w:t>
      </w:r>
      <w:proofErr w:type="gramStart"/>
      <w:r w:rsidRPr="005B629D">
        <w:t>дня  увольнения</w:t>
      </w:r>
      <w:proofErr w:type="gramEnd"/>
      <w:r w:rsidRPr="005B629D">
        <w:t xml:space="preserve"> с военной службы вследствие увечья (ранения, травмы, контузии) или заболевания, полученных в результате участия в СВО)</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Cs/>
          <w:sz w:val="24"/>
          <w:szCs w:val="24"/>
          <w:lang w:eastAsia="ru-RU"/>
        </w:rPr>
        <w:t>Размер (</w:t>
      </w:r>
      <w:proofErr w:type="gramStart"/>
      <w:r w:rsidRPr="005B629D">
        <w:rPr>
          <w:rFonts w:ascii="Times New Roman" w:eastAsia="Times New Roman" w:hAnsi="Times New Roman" w:cs="Times New Roman"/>
          <w:bCs/>
          <w:sz w:val="24"/>
          <w:szCs w:val="24"/>
          <w:lang w:eastAsia="ru-RU"/>
        </w:rPr>
        <w:t>объем)  меры</w:t>
      </w:r>
      <w:proofErr w:type="gramEnd"/>
      <w:r w:rsidRPr="005B629D">
        <w:rPr>
          <w:rFonts w:ascii="Times New Roman" w:eastAsia="Times New Roman" w:hAnsi="Times New Roman" w:cs="Times New Roman"/>
          <w:bCs/>
          <w:sz w:val="24"/>
          <w:szCs w:val="24"/>
          <w:lang w:eastAsia="ru-RU"/>
        </w:rPr>
        <w:t xml:space="preserve"> социальной поддержки в денежном выражении, предоставляемой из расчета на 1 получателя (рублей): </w:t>
      </w:r>
      <w:r w:rsidRPr="005B629D">
        <w:rPr>
          <w:rFonts w:ascii="Times New Roman" w:eastAsia="Times New Roman" w:hAnsi="Times New Roman" w:cs="Times New Roman"/>
          <w:sz w:val="24"/>
          <w:szCs w:val="24"/>
          <w:lang w:eastAsia="ru-RU"/>
        </w:rPr>
        <w:t>2 660 рублей в месяц — средний размер компенсации</w:t>
      </w:r>
    </w:p>
    <w:p w:rsidR="00EB1091" w:rsidRPr="005B629D" w:rsidRDefault="00807816">
      <w:pPr>
        <w:spacing w:beforeAutospacing="1" w:afterAutospacing="1" w:line="240" w:lineRule="auto"/>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Обращаться в дошкольное образовательное учреждение;</w:t>
      </w:r>
    </w:p>
    <w:p w:rsidR="00EB1091" w:rsidRPr="005B629D" w:rsidRDefault="00807816">
      <w:pPr>
        <w:pStyle w:val="3"/>
        <w:jc w:val="both"/>
        <w:rPr>
          <w:rFonts w:ascii="Times New Roman" w:eastAsia="Times New Roman" w:hAnsi="Times New Roman" w:cs="Times New Roman"/>
          <w:bCs/>
          <w:color w:val="auto"/>
          <w:lang w:eastAsia="ru-RU"/>
        </w:rPr>
      </w:pPr>
      <w:r w:rsidRPr="005B629D">
        <w:rPr>
          <w:rFonts w:ascii="Times New Roman" w:eastAsia="Times New Roman" w:hAnsi="Times New Roman" w:cs="Times New Roman"/>
          <w:color w:val="auto"/>
          <w:lang w:eastAsia="ru-RU"/>
        </w:rPr>
        <w:t>•</w:t>
      </w:r>
      <w:r w:rsidRPr="005B629D">
        <w:rPr>
          <w:rFonts w:ascii="Times New Roman" w:eastAsia="Times New Roman" w:hAnsi="Times New Roman" w:cs="Times New Roman"/>
          <w:color w:val="auto"/>
          <w:lang w:eastAsia="ru-RU"/>
        </w:rPr>
        <w:tab/>
        <w:t>б</w:t>
      </w:r>
      <w:r w:rsidRPr="005B629D">
        <w:rPr>
          <w:rFonts w:ascii="Times New Roman" w:eastAsia="Times New Roman" w:hAnsi="Times New Roman" w:cs="Times New Roman"/>
          <w:bCs/>
          <w:color w:val="auto"/>
          <w:lang w:eastAsia="ru-RU"/>
        </w:rPr>
        <w:t xml:space="preserve">есплатное двухразовое горячее питание для обучающихся 5-11 классов школ и государственных техникумов и колледжей.  </w:t>
      </w:r>
    </w:p>
    <w:p w:rsidR="00EB1091" w:rsidRPr="005B629D" w:rsidRDefault="00807816">
      <w:pPr>
        <w:pStyle w:val="3"/>
        <w:ind w:firstLine="708"/>
        <w:jc w:val="both"/>
        <w:rPr>
          <w:rFonts w:ascii="Times New Roman" w:eastAsia="Times New Roman" w:hAnsi="Times New Roman" w:cs="Times New Roman"/>
          <w:color w:val="auto"/>
          <w:lang w:eastAsia="ru-RU"/>
        </w:rPr>
      </w:pPr>
      <w:r w:rsidRPr="005B629D">
        <w:rPr>
          <w:rFonts w:ascii="Times New Roman" w:eastAsia="Times New Roman" w:hAnsi="Times New Roman" w:cs="Times New Roman"/>
          <w:bCs/>
          <w:color w:val="auto"/>
          <w:lang w:eastAsia="ru-RU"/>
        </w:rPr>
        <w:t>Категории участников СВО: м</w:t>
      </w:r>
      <w:r w:rsidRPr="005B629D">
        <w:rPr>
          <w:rFonts w:ascii="Times New Roman" w:eastAsia="Times New Roman" w:hAnsi="Times New Roman" w:cs="Times New Roman"/>
          <w:color w:val="auto"/>
          <w:lang w:eastAsia="ru-RU"/>
        </w:rPr>
        <w:t xml:space="preserve">обилизованные, добровольцы, контрактники, сотрудники </w:t>
      </w:r>
      <w:proofErr w:type="spellStart"/>
      <w:r w:rsidRPr="005B629D">
        <w:rPr>
          <w:rFonts w:ascii="Times New Roman" w:eastAsia="Times New Roman" w:hAnsi="Times New Roman" w:cs="Times New Roman"/>
          <w:color w:val="auto"/>
          <w:lang w:eastAsia="ru-RU"/>
        </w:rPr>
        <w:t>Росгвардии</w:t>
      </w:r>
      <w:proofErr w:type="spellEnd"/>
      <w:r w:rsidRPr="005B629D">
        <w:rPr>
          <w:rFonts w:ascii="Times New Roman" w:eastAsia="Times New Roman" w:hAnsi="Times New Roman" w:cs="Times New Roman"/>
          <w:color w:val="auto"/>
          <w:lang w:eastAsia="ru-RU"/>
        </w:rPr>
        <w:t xml:space="preserve">, сотрудники органов внутренних дел Российской Федерации (принимающие участие в СВО, пропавшие без вести в СВО, погибшие в СВО либо умершие до истечения одного года со </w:t>
      </w:r>
      <w:proofErr w:type="gramStart"/>
      <w:r w:rsidRPr="005B629D">
        <w:rPr>
          <w:rFonts w:ascii="Times New Roman" w:eastAsia="Times New Roman" w:hAnsi="Times New Roman" w:cs="Times New Roman"/>
          <w:color w:val="auto"/>
          <w:lang w:eastAsia="ru-RU"/>
        </w:rPr>
        <w:t>дня  увольнения</w:t>
      </w:r>
      <w:proofErr w:type="gramEnd"/>
      <w:r w:rsidRPr="005B629D">
        <w:rPr>
          <w:rFonts w:ascii="Times New Roman" w:eastAsia="Times New Roman" w:hAnsi="Times New Roman" w:cs="Times New Roman"/>
          <w:color w:val="auto"/>
          <w:lang w:eastAsia="ru-RU"/>
        </w:rPr>
        <w:t xml:space="preserve"> с военной службы вследствие увечья (ранения, травмы, контузии) или заболевания, полученных в результате участия в СВО)</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Необходимо обращаться по месту учебы, Управление образования Сосновского района тел.: 8(351-44)90-123;</w:t>
      </w:r>
    </w:p>
    <w:p w:rsidR="00EB1091" w:rsidRPr="005B629D" w:rsidRDefault="00EB1091">
      <w:pPr>
        <w:spacing w:after="0" w:line="240" w:lineRule="auto"/>
        <w:jc w:val="both"/>
        <w:rPr>
          <w:rFonts w:ascii="Times New Roman" w:eastAsia="Times New Roman" w:hAnsi="Times New Roman" w:cs="Times New Roman"/>
          <w:b/>
          <w:bCs/>
          <w:sz w:val="24"/>
          <w:szCs w:val="24"/>
          <w:lang w:eastAsia="ru-RU"/>
        </w:rPr>
      </w:pPr>
    </w:p>
    <w:p w:rsidR="00EB1091" w:rsidRPr="005B629D" w:rsidRDefault="00807816">
      <w:pPr>
        <w:pStyle w:val="3"/>
        <w:jc w:val="both"/>
        <w:rPr>
          <w:rFonts w:ascii="Times New Roman" w:eastAsia="Times New Roman" w:hAnsi="Times New Roman" w:cs="Times New Roman"/>
          <w:bCs/>
          <w:color w:val="auto"/>
          <w:lang w:eastAsia="ru-RU"/>
        </w:rPr>
      </w:pPr>
      <w:r w:rsidRPr="005B629D">
        <w:rPr>
          <w:rFonts w:ascii="Times New Roman" w:eastAsia="Times New Roman" w:hAnsi="Times New Roman" w:cs="Times New Roman"/>
          <w:b/>
          <w:color w:val="auto"/>
          <w:lang w:eastAsia="ru-RU"/>
        </w:rPr>
        <w:t xml:space="preserve">•          </w:t>
      </w:r>
      <w:r w:rsidRPr="005B629D">
        <w:rPr>
          <w:rFonts w:ascii="Times New Roman" w:eastAsia="Times New Roman" w:hAnsi="Times New Roman" w:cs="Times New Roman"/>
          <w:color w:val="auto"/>
          <w:lang w:eastAsia="ru-RU"/>
        </w:rPr>
        <w:t>д</w:t>
      </w:r>
      <w:r w:rsidRPr="005B629D">
        <w:rPr>
          <w:rFonts w:ascii="Times New Roman" w:eastAsia="Times New Roman" w:hAnsi="Times New Roman" w:cs="Times New Roman"/>
          <w:bCs/>
          <w:color w:val="auto"/>
          <w:lang w:eastAsia="ru-RU"/>
        </w:rPr>
        <w:t>енежная компенсация за оплату обучения студентам, не достигшим 24 лет, обучающимся в колледжах, техникумах и государственных ВУЗах по программам среднего профессионального образования в размере не более 70,05 тыс. руб. в год.</w:t>
      </w:r>
    </w:p>
    <w:p w:rsidR="00EB1091" w:rsidRPr="005B629D" w:rsidRDefault="00807816">
      <w:pPr>
        <w:spacing w:beforeAutospacing="1" w:afterAutospacing="1" w:line="240" w:lineRule="auto"/>
        <w:rPr>
          <w:rFonts w:ascii="Times New Roman" w:eastAsia="Times New Roman" w:hAnsi="Times New Roman" w:cs="Times New Roman"/>
          <w:sz w:val="24"/>
          <w:szCs w:val="24"/>
          <w:lang w:eastAsia="ru-RU"/>
        </w:rPr>
      </w:pPr>
      <w:r w:rsidRPr="005B629D">
        <w:rPr>
          <w:rFonts w:ascii="Times New Roman" w:eastAsia="Times New Roman" w:hAnsi="Times New Roman" w:cs="Times New Roman"/>
          <w:bCs/>
          <w:sz w:val="24"/>
          <w:szCs w:val="24"/>
          <w:lang w:eastAsia="ru-RU"/>
        </w:rPr>
        <w:t xml:space="preserve">Кто может получать меру: </w:t>
      </w:r>
      <w:r w:rsidRPr="005B629D">
        <w:rPr>
          <w:rFonts w:ascii="Times New Roman" w:eastAsia="Times New Roman" w:hAnsi="Times New Roman" w:cs="Times New Roman"/>
          <w:sz w:val="24"/>
          <w:szCs w:val="24"/>
          <w:lang w:eastAsia="ru-RU"/>
        </w:rPr>
        <w:t xml:space="preserve">дети и (или) </w:t>
      </w:r>
      <w:proofErr w:type="gramStart"/>
      <w:r w:rsidRPr="005B629D">
        <w:rPr>
          <w:rFonts w:ascii="Times New Roman" w:eastAsia="Times New Roman" w:hAnsi="Times New Roman" w:cs="Times New Roman"/>
          <w:sz w:val="24"/>
          <w:szCs w:val="24"/>
          <w:lang w:eastAsia="ru-RU"/>
        </w:rPr>
        <w:t>супруги</w:t>
      </w:r>
      <w:proofErr w:type="gramEnd"/>
      <w:r w:rsidRPr="005B629D">
        <w:rPr>
          <w:rFonts w:ascii="Times New Roman" w:eastAsia="Times New Roman" w:hAnsi="Times New Roman" w:cs="Times New Roman"/>
          <w:sz w:val="24"/>
          <w:szCs w:val="24"/>
          <w:lang w:eastAsia="ru-RU"/>
        </w:rPr>
        <w:t xml:space="preserve"> не достигшие возраста 24 лет</w:t>
      </w:r>
    </w:p>
    <w:p w:rsidR="00EB1091" w:rsidRPr="005B629D" w:rsidRDefault="00807816">
      <w:pPr>
        <w:spacing w:beforeAutospacing="1" w:afterAutospacing="1" w:line="240" w:lineRule="auto"/>
        <w:rPr>
          <w:rFonts w:ascii="Times New Roman" w:eastAsia="Times New Roman" w:hAnsi="Times New Roman" w:cs="Times New Roman"/>
          <w:sz w:val="24"/>
          <w:szCs w:val="24"/>
          <w:lang w:eastAsia="ru-RU"/>
        </w:rPr>
      </w:pPr>
      <w:r w:rsidRPr="005B629D">
        <w:rPr>
          <w:rFonts w:ascii="Times New Roman" w:eastAsia="Times New Roman" w:hAnsi="Times New Roman" w:cs="Times New Roman"/>
          <w:bCs/>
          <w:sz w:val="24"/>
          <w:szCs w:val="24"/>
          <w:lang w:eastAsia="ru-RU"/>
        </w:rPr>
        <w:t>Категории участников СВО:</w:t>
      </w:r>
    </w:p>
    <w:p w:rsidR="00EB1091" w:rsidRPr="005B629D" w:rsidRDefault="00807816">
      <w:pPr>
        <w:numPr>
          <w:ilvl w:val="0"/>
          <w:numId w:val="11"/>
        </w:numPr>
        <w:spacing w:beforeAutospacing="1" w:after="0" w:line="240" w:lineRule="auto"/>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мобилизованные;</w:t>
      </w:r>
    </w:p>
    <w:p w:rsidR="00EB1091" w:rsidRPr="005B629D" w:rsidRDefault="00807816">
      <w:pPr>
        <w:numPr>
          <w:ilvl w:val="0"/>
          <w:numId w:val="11"/>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добровольцы, контрактники; </w:t>
      </w:r>
    </w:p>
    <w:p w:rsidR="00EB1091" w:rsidRPr="005B629D" w:rsidRDefault="00807816">
      <w:pPr>
        <w:numPr>
          <w:ilvl w:val="0"/>
          <w:numId w:val="11"/>
        </w:numPr>
        <w:spacing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сотрудники </w:t>
      </w:r>
      <w:proofErr w:type="spellStart"/>
      <w:r w:rsidRPr="005B629D">
        <w:rPr>
          <w:rFonts w:ascii="Times New Roman" w:eastAsia="Times New Roman" w:hAnsi="Times New Roman" w:cs="Times New Roman"/>
          <w:sz w:val="24"/>
          <w:szCs w:val="24"/>
          <w:lang w:eastAsia="ru-RU"/>
        </w:rPr>
        <w:t>Росгвардии</w:t>
      </w:r>
      <w:proofErr w:type="spellEnd"/>
      <w:r w:rsidRPr="005B629D">
        <w:rPr>
          <w:rFonts w:ascii="Times New Roman" w:eastAsia="Times New Roman" w:hAnsi="Times New Roman" w:cs="Times New Roman"/>
          <w:sz w:val="24"/>
          <w:szCs w:val="24"/>
          <w:lang w:eastAsia="ru-RU"/>
        </w:rPr>
        <w:t>, сотрудники органов внутренних дел Российской Федерации которые зарегистрированы (были зарегистрированы на дату гибели (смерти)) по месту жительства на территории Челябинской области или зарегистрированы (были зарегистрированы на дату гибели (смерти)) по месту пребывания на территории Челябинской области (принимающие участие в СВО, пропавшие без вести в СВО, погибшие в СВО либо умершие до истечения одного года со дня  увольнения с военной службы вследствие увечья (ранения, травмы, контузии) или заболевания, полученных в результате участия в СВО)</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Студентам государственных колледжей и техникумов необходимо обращаться по месту учебы, студентам частных образовательных организаций – в Министерство образования и науки Челябинской области; </w:t>
      </w:r>
    </w:p>
    <w:p w:rsidR="00EB1091" w:rsidRPr="005B629D" w:rsidRDefault="00EB1091">
      <w:pPr>
        <w:spacing w:after="0" w:line="240" w:lineRule="auto"/>
        <w:jc w:val="both"/>
        <w:rPr>
          <w:rFonts w:ascii="Times New Roman" w:eastAsia="Times New Roman" w:hAnsi="Times New Roman" w:cs="Times New Roman"/>
          <w:sz w:val="24"/>
          <w:szCs w:val="24"/>
          <w:lang w:eastAsia="ru-RU"/>
        </w:rPr>
      </w:pPr>
    </w:p>
    <w:p w:rsidR="00EB1091" w:rsidRPr="005B629D" w:rsidRDefault="00807816">
      <w:pPr>
        <w:pStyle w:val="3"/>
        <w:jc w:val="both"/>
        <w:rPr>
          <w:rFonts w:ascii="Times New Roman" w:eastAsia="Times New Roman" w:hAnsi="Times New Roman" w:cs="Times New Roman"/>
          <w:bCs/>
          <w:color w:val="auto"/>
          <w:lang w:eastAsia="ru-RU"/>
        </w:rPr>
      </w:pPr>
      <w:r w:rsidRPr="005B629D">
        <w:rPr>
          <w:rFonts w:ascii="Times New Roman" w:eastAsia="Times New Roman" w:hAnsi="Times New Roman" w:cs="Times New Roman"/>
          <w:color w:val="auto"/>
          <w:lang w:eastAsia="ru-RU"/>
        </w:rPr>
        <w:t>•</w:t>
      </w:r>
      <w:r w:rsidRPr="005B629D">
        <w:rPr>
          <w:rFonts w:ascii="Times New Roman" w:eastAsia="Times New Roman" w:hAnsi="Times New Roman" w:cs="Times New Roman"/>
          <w:color w:val="auto"/>
          <w:lang w:eastAsia="ru-RU"/>
        </w:rPr>
        <w:tab/>
        <w:t>д</w:t>
      </w:r>
      <w:r w:rsidRPr="005B629D">
        <w:rPr>
          <w:rFonts w:ascii="Times New Roman" w:eastAsia="Times New Roman" w:hAnsi="Times New Roman" w:cs="Times New Roman"/>
          <w:bCs/>
          <w:color w:val="auto"/>
          <w:lang w:eastAsia="ru-RU"/>
        </w:rPr>
        <w:t>енежная компенсация расходов на оплату двухразового горячего питания студентам, не достигшим возраста 24 лет, обучающимся в государственных вузах по программам среднего профессионального образования, в размере 153,92 рубля в день.</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Cs/>
          <w:sz w:val="24"/>
          <w:szCs w:val="24"/>
          <w:lang w:eastAsia="ru-RU"/>
        </w:rPr>
        <w:t>Кто может получать меру: д</w:t>
      </w:r>
      <w:r w:rsidRPr="005B629D">
        <w:rPr>
          <w:rFonts w:ascii="Times New Roman" w:eastAsia="Times New Roman" w:hAnsi="Times New Roman" w:cs="Times New Roman"/>
          <w:sz w:val="24"/>
          <w:szCs w:val="24"/>
          <w:lang w:eastAsia="ru-RU"/>
        </w:rPr>
        <w:t xml:space="preserve">ети и (или) </w:t>
      </w:r>
      <w:proofErr w:type="gramStart"/>
      <w:r w:rsidRPr="005B629D">
        <w:rPr>
          <w:rFonts w:ascii="Times New Roman" w:eastAsia="Times New Roman" w:hAnsi="Times New Roman" w:cs="Times New Roman"/>
          <w:sz w:val="24"/>
          <w:szCs w:val="24"/>
          <w:lang w:eastAsia="ru-RU"/>
        </w:rPr>
        <w:t>супруги</w:t>
      </w:r>
      <w:proofErr w:type="gramEnd"/>
      <w:r w:rsidRPr="005B629D">
        <w:rPr>
          <w:rFonts w:ascii="Times New Roman" w:eastAsia="Times New Roman" w:hAnsi="Times New Roman" w:cs="Times New Roman"/>
          <w:sz w:val="24"/>
          <w:szCs w:val="24"/>
          <w:lang w:eastAsia="ru-RU"/>
        </w:rPr>
        <w:t xml:space="preserve"> не достигшие возраста 24 лет.</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Cs/>
          <w:sz w:val="24"/>
          <w:szCs w:val="24"/>
          <w:lang w:eastAsia="ru-RU"/>
        </w:rPr>
        <w:t xml:space="preserve">Категории участников </w:t>
      </w:r>
      <w:proofErr w:type="gramStart"/>
      <w:r w:rsidRPr="005B629D">
        <w:rPr>
          <w:rFonts w:ascii="Times New Roman" w:eastAsia="Times New Roman" w:hAnsi="Times New Roman" w:cs="Times New Roman"/>
          <w:bCs/>
          <w:sz w:val="24"/>
          <w:szCs w:val="24"/>
          <w:lang w:eastAsia="ru-RU"/>
        </w:rPr>
        <w:t>СВО:  м</w:t>
      </w:r>
      <w:r w:rsidRPr="005B629D">
        <w:rPr>
          <w:rFonts w:ascii="Times New Roman" w:eastAsia="Times New Roman" w:hAnsi="Times New Roman" w:cs="Times New Roman"/>
          <w:sz w:val="24"/>
          <w:szCs w:val="24"/>
          <w:lang w:eastAsia="ru-RU"/>
        </w:rPr>
        <w:t>обилизованные</w:t>
      </w:r>
      <w:proofErr w:type="gramEnd"/>
      <w:r w:rsidRPr="005B629D">
        <w:rPr>
          <w:rFonts w:ascii="Times New Roman" w:eastAsia="Times New Roman" w:hAnsi="Times New Roman" w:cs="Times New Roman"/>
          <w:sz w:val="24"/>
          <w:szCs w:val="24"/>
          <w:lang w:eastAsia="ru-RU"/>
        </w:rPr>
        <w:t xml:space="preserve">, добровольцы, контрактники, сотрудники </w:t>
      </w:r>
      <w:proofErr w:type="spellStart"/>
      <w:r w:rsidRPr="005B629D">
        <w:rPr>
          <w:rFonts w:ascii="Times New Roman" w:eastAsia="Times New Roman" w:hAnsi="Times New Roman" w:cs="Times New Roman"/>
          <w:sz w:val="24"/>
          <w:szCs w:val="24"/>
          <w:lang w:eastAsia="ru-RU"/>
        </w:rPr>
        <w:t>Росгвардии</w:t>
      </w:r>
      <w:proofErr w:type="spellEnd"/>
      <w:r w:rsidRPr="005B629D">
        <w:rPr>
          <w:rFonts w:ascii="Times New Roman" w:eastAsia="Times New Roman" w:hAnsi="Times New Roman" w:cs="Times New Roman"/>
          <w:sz w:val="24"/>
          <w:szCs w:val="24"/>
          <w:lang w:eastAsia="ru-RU"/>
        </w:rPr>
        <w:t>, сотрудники органов внутренних дел Российской Федерации (принимающие участие в СВО, пропавшие без вести в СВО, погибшие в СВО либо умершие до истечения одного года со дня  увольнения с военной службы вследствие увечья (ранения, травмы, контузии) или заболевания, полученных в результате участия в СВО)</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Cs/>
          <w:sz w:val="24"/>
          <w:szCs w:val="24"/>
          <w:lang w:eastAsia="ru-RU"/>
        </w:rPr>
        <w:t>Размер (</w:t>
      </w:r>
      <w:proofErr w:type="gramStart"/>
      <w:r w:rsidRPr="005B629D">
        <w:rPr>
          <w:rFonts w:ascii="Times New Roman" w:eastAsia="Times New Roman" w:hAnsi="Times New Roman" w:cs="Times New Roman"/>
          <w:bCs/>
          <w:sz w:val="24"/>
          <w:szCs w:val="24"/>
          <w:lang w:eastAsia="ru-RU"/>
        </w:rPr>
        <w:t>объем)  меры</w:t>
      </w:r>
      <w:proofErr w:type="gramEnd"/>
      <w:r w:rsidRPr="005B629D">
        <w:rPr>
          <w:rFonts w:ascii="Times New Roman" w:eastAsia="Times New Roman" w:hAnsi="Times New Roman" w:cs="Times New Roman"/>
          <w:bCs/>
          <w:sz w:val="24"/>
          <w:szCs w:val="24"/>
          <w:lang w:eastAsia="ru-RU"/>
        </w:rPr>
        <w:t xml:space="preserve"> социальной поддержки в денежном выражении, предоставляемой из расчета на 1 получателя (рублей): </w:t>
      </w:r>
      <w:r w:rsidRPr="005B629D">
        <w:rPr>
          <w:rFonts w:ascii="Times New Roman" w:eastAsia="Times New Roman" w:hAnsi="Times New Roman" w:cs="Times New Roman"/>
          <w:sz w:val="24"/>
          <w:szCs w:val="24"/>
          <w:lang w:eastAsia="ru-RU"/>
        </w:rPr>
        <w:t>2024 год — 153,92 рублей в день на одного обучающегося (3848 рублей в месяц).</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Обращаться о</w:t>
      </w:r>
      <w:r w:rsidRPr="005B629D">
        <w:rPr>
          <w:rFonts w:ascii="Times New Roman" w:hAnsi="Times New Roman" w:cs="Times New Roman"/>
          <w:b/>
          <w:sz w:val="24"/>
          <w:szCs w:val="24"/>
        </w:rPr>
        <w:t xml:space="preserve">бучающимся техникумов и колледжей - в образовательную организацию, где обучается ребенок; студентов </w:t>
      </w:r>
      <w:proofErr w:type="gramStart"/>
      <w:r w:rsidRPr="005B629D">
        <w:rPr>
          <w:rFonts w:ascii="Times New Roman" w:hAnsi="Times New Roman" w:cs="Times New Roman"/>
          <w:b/>
          <w:sz w:val="24"/>
          <w:szCs w:val="24"/>
        </w:rPr>
        <w:t>государственных  ВУЗов</w:t>
      </w:r>
      <w:proofErr w:type="gramEnd"/>
      <w:r w:rsidRPr="005B629D">
        <w:rPr>
          <w:rFonts w:ascii="Times New Roman" w:hAnsi="Times New Roman" w:cs="Times New Roman"/>
          <w:b/>
          <w:sz w:val="24"/>
          <w:szCs w:val="24"/>
        </w:rPr>
        <w:t xml:space="preserve">, обучающихся по программам СПО, </w:t>
      </w:r>
      <w:r w:rsidRPr="005B629D">
        <w:rPr>
          <w:rFonts w:ascii="Times New Roman" w:eastAsia="Times New Roman" w:hAnsi="Times New Roman" w:cs="Times New Roman"/>
          <w:b/>
          <w:bCs/>
          <w:sz w:val="24"/>
          <w:szCs w:val="24"/>
          <w:lang w:eastAsia="ru-RU"/>
        </w:rPr>
        <w:t xml:space="preserve">в Министерство образования и науки Челябинской области; </w:t>
      </w:r>
    </w:p>
    <w:p w:rsidR="00EB1091" w:rsidRPr="005B629D" w:rsidRDefault="00EB1091">
      <w:pPr>
        <w:spacing w:after="0" w:line="240" w:lineRule="auto"/>
        <w:jc w:val="both"/>
        <w:rPr>
          <w:rFonts w:ascii="Times New Roman" w:eastAsia="Times New Roman" w:hAnsi="Times New Roman" w:cs="Times New Roman"/>
          <w:b/>
          <w:sz w:val="24"/>
          <w:szCs w:val="24"/>
          <w:lang w:eastAsia="ru-RU"/>
        </w:rPr>
      </w:pPr>
    </w:p>
    <w:p w:rsidR="00EB1091" w:rsidRPr="005B629D" w:rsidRDefault="00EB1091">
      <w:pPr>
        <w:spacing w:after="0" w:line="240" w:lineRule="auto"/>
        <w:jc w:val="both"/>
        <w:rPr>
          <w:rFonts w:ascii="Times New Roman" w:eastAsia="Times New Roman" w:hAnsi="Times New Roman" w:cs="Times New Roman"/>
          <w:b/>
          <w:sz w:val="24"/>
          <w:szCs w:val="24"/>
          <w:lang w:eastAsia="ru-RU"/>
        </w:rPr>
      </w:pPr>
    </w:p>
    <w:p w:rsidR="00EB1091" w:rsidRPr="005B629D" w:rsidRDefault="00807816">
      <w:pPr>
        <w:spacing w:after="0" w:line="240"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 xml:space="preserve">ТРУДОВЫЕ ГАРАНТИИ </w:t>
      </w:r>
    </w:p>
    <w:p w:rsidR="00EB1091" w:rsidRPr="005B629D" w:rsidRDefault="00EB1091">
      <w:pPr>
        <w:spacing w:after="0" w:line="240" w:lineRule="auto"/>
        <w:jc w:val="center"/>
        <w:rPr>
          <w:rFonts w:ascii="Times New Roman" w:eastAsia="Times New Roman" w:hAnsi="Times New Roman" w:cs="Times New Roman"/>
          <w:b/>
          <w:sz w:val="24"/>
          <w:szCs w:val="24"/>
          <w:lang w:eastAsia="ru-RU"/>
        </w:rPr>
      </w:pPr>
    </w:p>
    <w:p w:rsidR="00EB1091" w:rsidRPr="005B629D" w:rsidRDefault="00807816">
      <w:pPr>
        <w:spacing w:after="0" w:line="240" w:lineRule="auto"/>
        <w:ind w:firstLine="708"/>
        <w:jc w:val="both"/>
        <w:rPr>
          <w:rFonts w:ascii="Times New Roman" w:eastAsia="Times New Roman" w:hAnsi="Times New Roman" w:cs="Times New Roman"/>
          <w:b/>
          <w:sz w:val="24"/>
          <w:szCs w:val="24"/>
          <w:lang w:eastAsia="ru-RU"/>
        </w:rPr>
      </w:pPr>
      <w:r w:rsidRPr="005B629D">
        <w:rPr>
          <w:rFonts w:ascii="Times New Roman" w:hAnsi="Times New Roman" w:cs="Times New Roman"/>
          <w:sz w:val="24"/>
          <w:szCs w:val="24"/>
        </w:rPr>
        <w:t xml:space="preserve">В случае призыва работника на военную службу по мобилизации или заключения им контракта в соответствии с </w:t>
      </w:r>
      <w:hyperlink r:id="rId13" w:anchor="dst616" w:history="1">
        <w:r w:rsidRPr="005B629D">
          <w:rPr>
            <w:rFonts w:ascii="Times New Roman" w:hAnsi="Times New Roman" w:cs="Times New Roman"/>
            <w:sz w:val="24"/>
            <w:szCs w:val="24"/>
          </w:rPr>
          <w:t>пунктом 7 статьи 38</w:t>
        </w:r>
      </w:hyperlink>
      <w:r w:rsidRPr="005B629D">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EB1091" w:rsidRPr="005B629D" w:rsidRDefault="00EB1091">
      <w:pPr>
        <w:spacing w:after="0" w:line="240" w:lineRule="auto"/>
        <w:jc w:val="both"/>
        <w:rPr>
          <w:rFonts w:ascii="Times New Roman" w:eastAsia="Times New Roman" w:hAnsi="Times New Roman" w:cs="Times New Roman"/>
          <w:b/>
          <w:sz w:val="24"/>
          <w:szCs w:val="24"/>
          <w:lang w:eastAsia="ru-RU"/>
        </w:rPr>
      </w:pPr>
    </w:p>
    <w:p w:rsidR="00EB1091" w:rsidRPr="005B629D" w:rsidRDefault="00807816">
      <w:pPr>
        <w:spacing w:after="0" w:line="240" w:lineRule="auto"/>
        <w:ind w:firstLine="708"/>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Таким образом, для участников специальной военной операции сохраняются рабочие места. Трудовые контракты не расторгаются, а приостанавливаться. Вернуться к своим трудовым обязанностям можно в течение трех месяцев после окончания срока службы.</w:t>
      </w:r>
    </w:p>
    <w:p w:rsidR="00EB1091" w:rsidRPr="005B629D" w:rsidRDefault="00807816">
      <w:pPr>
        <w:spacing w:after="0" w:line="240" w:lineRule="auto"/>
        <w:ind w:firstLine="708"/>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Предусмотрены дополнительные гарантии для членов семей участников СВО: работника, воспитывающего ребенка в возрасте до 14 лет, нельзя без его согласия направить в служебные командировки, привлечь к сверхурочной работе, работе в ночное время, выходные и нерабочие праздничные дни. Кроме того, для работников имеющих детей до 18 лет, предусматривается преимущественное право сохранения работы при сокращении численности или штата сотрудников.</w:t>
      </w:r>
    </w:p>
    <w:p w:rsidR="00EB1091" w:rsidRPr="005B629D" w:rsidRDefault="00807816">
      <w:pPr>
        <w:spacing w:beforeAutospacing="1" w:afterAutospacing="1"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Телефон горячей линии </w:t>
      </w:r>
      <w:proofErr w:type="spellStart"/>
      <w:r w:rsidRPr="005B629D">
        <w:rPr>
          <w:rFonts w:ascii="Times New Roman" w:eastAsia="Times New Roman" w:hAnsi="Times New Roman" w:cs="Times New Roman"/>
          <w:b/>
          <w:bCs/>
          <w:sz w:val="24"/>
          <w:szCs w:val="24"/>
          <w:lang w:eastAsia="ru-RU"/>
        </w:rPr>
        <w:t>Роструда</w:t>
      </w:r>
      <w:proofErr w:type="spellEnd"/>
      <w:r w:rsidRPr="005B629D">
        <w:rPr>
          <w:rFonts w:ascii="Times New Roman" w:eastAsia="Times New Roman" w:hAnsi="Times New Roman" w:cs="Times New Roman"/>
          <w:b/>
          <w:bCs/>
          <w:sz w:val="24"/>
          <w:szCs w:val="24"/>
          <w:lang w:eastAsia="ru-RU"/>
        </w:rPr>
        <w:t xml:space="preserve"> 8-800-707-88-41</w:t>
      </w:r>
    </w:p>
    <w:p w:rsidR="00EB1091" w:rsidRPr="005B629D" w:rsidRDefault="00807816">
      <w:pPr>
        <w:spacing w:beforeAutospacing="1" w:afterAutospacing="1" w:line="240"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СОЦИАЛЬНЫЕ ГАРАНТИИ</w:t>
      </w:r>
    </w:p>
    <w:p w:rsidR="00EB1091" w:rsidRPr="005B629D" w:rsidRDefault="00807816">
      <w:pPr>
        <w:spacing w:beforeAutospacing="1" w:afterAutospacing="1"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Статус ветерана боевых действий</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lastRenderedPageBreak/>
        <w:t>•</w:t>
      </w:r>
      <w:r w:rsidRPr="005B629D">
        <w:rPr>
          <w:rFonts w:ascii="Times New Roman" w:eastAsia="Times New Roman" w:hAnsi="Times New Roman" w:cs="Times New Roman"/>
          <w:sz w:val="24"/>
          <w:szCs w:val="24"/>
          <w:lang w:eastAsia="ru-RU"/>
        </w:rPr>
        <w:tab/>
        <w:t xml:space="preserve">Удостоверение ветерана боевых </w:t>
      </w:r>
      <w:proofErr w:type="gramStart"/>
      <w:r w:rsidRPr="005B629D">
        <w:rPr>
          <w:rFonts w:ascii="Times New Roman" w:eastAsia="Times New Roman" w:hAnsi="Times New Roman" w:cs="Times New Roman"/>
          <w:sz w:val="24"/>
          <w:szCs w:val="24"/>
          <w:lang w:eastAsia="ru-RU"/>
        </w:rPr>
        <w:t>действий  единого</w:t>
      </w:r>
      <w:proofErr w:type="gramEnd"/>
      <w:r w:rsidRPr="005B629D">
        <w:rPr>
          <w:rFonts w:ascii="Times New Roman" w:eastAsia="Times New Roman" w:hAnsi="Times New Roman" w:cs="Times New Roman"/>
          <w:sz w:val="24"/>
          <w:szCs w:val="24"/>
          <w:lang w:eastAsia="ru-RU"/>
        </w:rPr>
        <w:t xml:space="preserve"> образца оформляется и выдается военным комиссариатом субъекта РФ по месту постановки на воинский учет (месту жительства) участникам СВО (мобилизованным, добровольцам, лицам, заключившим контракт с организациями, содействующими выполнению задач, возложенных на Вооруженные силы РФ в ходе специальной военной операции).</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w:t>
      </w:r>
      <w:r w:rsidRPr="005B629D">
        <w:rPr>
          <w:rFonts w:ascii="Times New Roman" w:eastAsia="Times New Roman" w:hAnsi="Times New Roman" w:cs="Times New Roman"/>
          <w:sz w:val="24"/>
          <w:szCs w:val="24"/>
          <w:lang w:eastAsia="ru-RU"/>
        </w:rPr>
        <w:tab/>
        <w:t xml:space="preserve">Статус ветерана боевых действий предусматривает налоговые, транспортные, земельные, жилищные меры социальной поддержки. </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ab/>
        <w:t>Льготы по оплате жилого помещения включают в себя 50-</w:t>
      </w:r>
      <w:proofErr w:type="gramStart"/>
      <w:r w:rsidRPr="005B629D">
        <w:rPr>
          <w:rFonts w:ascii="Times New Roman" w:eastAsia="Times New Roman" w:hAnsi="Times New Roman" w:cs="Times New Roman"/>
          <w:sz w:val="24"/>
          <w:szCs w:val="24"/>
          <w:lang w:eastAsia="ru-RU"/>
        </w:rPr>
        <w:t>процентную  компенсацию</w:t>
      </w:r>
      <w:proofErr w:type="gramEnd"/>
      <w:r w:rsidRPr="005B629D">
        <w:rPr>
          <w:rFonts w:ascii="Times New Roman" w:eastAsia="Times New Roman" w:hAnsi="Times New Roman" w:cs="Times New Roman"/>
          <w:sz w:val="24"/>
          <w:szCs w:val="24"/>
          <w:lang w:eastAsia="ru-RU"/>
        </w:rPr>
        <w:t>:</w:t>
      </w:r>
    </w:p>
    <w:p w:rsidR="00EB1091" w:rsidRPr="005B629D" w:rsidRDefault="00807816">
      <w:pPr>
        <w:spacing w:after="0" w:line="240" w:lineRule="auto"/>
        <w:ind w:firstLine="708"/>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по оплате за содержание и текущий ремонт общего имущества в многоквартирном доме;</w:t>
      </w:r>
    </w:p>
    <w:p w:rsidR="00EB1091" w:rsidRPr="005B629D" w:rsidRDefault="00807816">
      <w:pPr>
        <w:spacing w:after="0" w:line="240" w:lineRule="auto"/>
        <w:ind w:firstLine="708"/>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по оплате капитального ремонта общего имущества в многоквартирном доме. </w:t>
      </w:r>
    </w:p>
    <w:p w:rsidR="00EB1091" w:rsidRPr="005B629D" w:rsidRDefault="00807816">
      <w:pPr>
        <w:spacing w:after="0" w:line="240" w:lineRule="auto"/>
        <w:ind w:firstLine="708"/>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50-процентная компенсация предоставляется льготнику и зарегистрированным членам семьи – через органы социальной защиты населения по месту регистрации.</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Подробную информацию о получении удостоверения можно получить по месту прохождения службы </w:t>
      </w:r>
    </w:p>
    <w:p w:rsidR="00EB1091" w:rsidRPr="005B629D" w:rsidRDefault="00EB1091">
      <w:pPr>
        <w:spacing w:after="0" w:line="240" w:lineRule="auto"/>
        <w:jc w:val="both"/>
        <w:rPr>
          <w:rFonts w:ascii="Times New Roman" w:eastAsia="Times New Roman" w:hAnsi="Times New Roman" w:cs="Times New Roman"/>
          <w:b/>
          <w:bCs/>
          <w:sz w:val="24"/>
          <w:szCs w:val="24"/>
          <w:lang w:eastAsia="ru-RU"/>
        </w:rPr>
      </w:pPr>
    </w:p>
    <w:p w:rsidR="00EB1091" w:rsidRPr="005B629D" w:rsidRDefault="00EB1091">
      <w:pPr>
        <w:spacing w:after="0" w:line="240" w:lineRule="auto"/>
        <w:jc w:val="both"/>
        <w:rPr>
          <w:rFonts w:ascii="Times New Roman" w:eastAsia="Times New Roman" w:hAnsi="Times New Roman" w:cs="Times New Roman"/>
          <w:b/>
          <w:bCs/>
          <w:sz w:val="24"/>
          <w:szCs w:val="24"/>
          <w:lang w:eastAsia="ru-RU"/>
        </w:rPr>
      </w:pPr>
    </w:p>
    <w:p w:rsidR="00EB1091" w:rsidRPr="005B629D" w:rsidRDefault="00807816" w:rsidP="00E67884">
      <w:pPr>
        <w:spacing w:beforeAutospacing="1" w:afterAutospacing="1"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С</w:t>
      </w:r>
      <w:r w:rsidR="00E67884">
        <w:rPr>
          <w:rFonts w:ascii="Times New Roman" w:eastAsia="Times New Roman" w:hAnsi="Times New Roman" w:cs="Times New Roman"/>
          <w:b/>
          <w:sz w:val="24"/>
          <w:szCs w:val="24"/>
          <w:lang w:eastAsia="ru-RU"/>
        </w:rPr>
        <w:t>татус членов семьи погибших военнослужащих</w:t>
      </w:r>
    </w:p>
    <w:p w:rsidR="00EB1091" w:rsidRPr="005B629D" w:rsidRDefault="00807816">
      <w:pPr>
        <w:spacing w:after="0" w:line="240" w:lineRule="auto"/>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w:t>
      </w:r>
      <w:r w:rsidRPr="005B629D">
        <w:rPr>
          <w:rFonts w:ascii="Times New Roman" w:eastAsia="Times New Roman" w:hAnsi="Times New Roman" w:cs="Times New Roman"/>
          <w:bCs/>
          <w:sz w:val="24"/>
          <w:szCs w:val="24"/>
          <w:lang w:eastAsia="ru-RU"/>
        </w:rPr>
        <w:tab/>
        <w:t xml:space="preserve">Членам семей военнослужащих Вооруженных Сил Российской Федерации, погибших (умерших) при выполнении задач в ходе специальной военной операции, военными комиссариатами по месту жительства выдаётся </w:t>
      </w:r>
      <w:r w:rsidRPr="005B629D">
        <w:rPr>
          <w:rFonts w:ascii="Times New Roman" w:eastAsia="Times New Roman" w:hAnsi="Times New Roman" w:cs="Times New Roman"/>
          <w:b/>
          <w:sz w:val="24"/>
          <w:szCs w:val="24"/>
          <w:lang w:eastAsia="ru-RU"/>
        </w:rPr>
        <w:t xml:space="preserve">Удостоверение о праве </w:t>
      </w:r>
      <w:proofErr w:type="gramStart"/>
      <w:r w:rsidRPr="005B629D">
        <w:rPr>
          <w:rFonts w:ascii="Times New Roman" w:eastAsia="Times New Roman" w:hAnsi="Times New Roman" w:cs="Times New Roman"/>
          <w:b/>
          <w:sz w:val="24"/>
          <w:szCs w:val="24"/>
          <w:lang w:eastAsia="ru-RU"/>
        </w:rPr>
        <w:t>на льготы</w:t>
      </w:r>
      <w:proofErr w:type="gramEnd"/>
      <w:r w:rsidRPr="005B629D">
        <w:rPr>
          <w:rFonts w:ascii="Times New Roman" w:eastAsia="Times New Roman" w:hAnsi="Times New Roman" w:cs="Times New Roman"/>
          <w:bCs/>
          <w:sz w:val="24"/>
          <w:szCs w:val="24"/>
          <w:lang w:eastAsia="ru-RU"/>
        </w:rPr>
        <w:t xml:space="preserve"> установленные статьёй 21 Федерального закона от 12 января 1995 года № 5-ФЗ «О ветеранах».</w:t>
      </w:r>
    </w:p>
    <w:p w:rsidR="00EB1091" w:rsidRPr="005B629D" w:rsidRDefault="00807816">
      <w:pPr>
        <w:spacing w:after="0" w:line="240" w:lineRule="auto"/>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ab/>
        <w:t xml:space="preserve">Данное </w:t>
      </w:r>
      <w:r w:rsidRPr="005B629D">
        <w:rPr>
          <w:rFonts w:ascii="Times New Roman" w:eastAsia="Times New Roman" w:hAnsi="Times New Roman" w:cs="Times New Roman"/>
          <w:b/>
          <w:sz w:val="24"/>
          <w:szCs w:val="24"/>
          <w:lang w:eastAsia="ru-RU"/>
        </w:rPr>
        <w:t xml:space="preserve">Удостоверение </w:t>
      </w:r>
      <w:r w:rsidRPr="005B629D">
        <w:rPr>
          <w:rFonts w:ascii="Times New Roman" w:eastAsia="Times New Roman" w:hAnsi="Times New Roman" w:cs="Times New Roman"/>
          <w:bCs/>
          <w:sz w:val="24"/>
          <w:szCs w:val="24"/>
          <w:lang w:eastAsia="ru-RU"/>
        </w:rPr>
        <w:t>даёт право на меры социальной поддержки по оплате жилых помещений и коммунальных услуг (обращаться в органы социальной защиты населения) и назначение ежемесячной денежной выплаты (обращаться в Фонд пенсионного и социального страхования России).</w:t>
      </w:r>
    </w:p>
    <w:p w:rsidR="00EB1091" w:rsidRPr="005B629D" w:rsidRDefault="00EB1091">
      <w:pPr>
        <w:spacing w:after="0" w:line="240" w:lineRule="auto"/>
        <w:jc w:val="both"/>
        <w:rPr>
          <w:rFonts w:ascii="Times New Roman" w:eastAsia="Times New Roman" w:hAnsi="Times New Roman" w:cs="Times New Roman"/>
          <w:bCs/>
          <w:sz w:val="24"/>
          <w:szCs w:val="24"/>
          <w:lang w:eastAsia="ru-RU"/>
        </w:rPr>
      </w:pPr>
    </w:p>
    <w:p w:rsidR="00EB1091" w:rsidRPr="005B629D" w:rsidRDefault="00807816">
      <w:pPr>
        <w:spacing w:after="0" w:line="240" w:lineRule="auto"/>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ab/>
      </w:r>
    </w:p>
    <w:p w:rsidR="00EB1091" w:rsidRPr="005B629D" w:rsidRDefault="00807816" w:rsidP="00E67884">
      <w:pPr>
        <w:spacing w:after="0" w:line="240" w:lineRule="auto"/>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С</w:t>
      </w:r>
      <w:r w:rsidR="00E67884">
        <w:rPr>
          <w:rFonts w:ascii="Times New Roman" w:eastAsia="Times New Roman" w:hAnsi="Times New Roman" w:cs="Times New Roman"/>
          <w:b/>
          <w:bCs/>
          <w:sz w:val="24"/>
          <w:szCs w:val="24"/>
          <w:lang w:eastAsia="ru-RU"/>
        </w:rPr>
        <w:t>татус многодетной семьи в Челябинской области</w:t>
      </w:r>
    </w:p>
    <w:p w:rsidR="00EB1091" w:rsidRPr="005B629D" w:rsidRDefault="00EB1091">
      <w:pPr>
        <w:spacing w:after="0" w:line="240" w:lineRule="auto"/>
        <w:jc w:val="center"/>
        <w:rPr>
          <w:rFonts w:ascii="Times New Roman" w:eastAsia="Times New Roman" w:hAnsi="Times New Roman" w:cs="Times New Roman"/>
          <w:b/>
          <w:bCs/>
          <w:sz w:val="24"/>
          <w:szCs w:val="24"/>
          <w:lang w:eastAsia="ru-RU"/>
        </w:rPr>
      </w:pPr>
    </w:p>
    <w:p w:rsidR="00EB1091" w:rsidRPr="005B629D" w:rsidRDefault="00807816">
      <w:pPr>
        <w:spacing w:after="0" w:line="240" w:lineRule="auto"/>
        <w:ind w:firstLine="708"/>
        <w:jc w:val="both"/>
        <w:rPr>
          <w:rFonts w:ascii="Times New Roman" w:eastAsia="Times New Roman" w:hAnsi="Times New Roman" w:cs="Times New Roman"/>
          <w:bCs/>
          <w:iCs/>
          <w:sz w:val="24"/>
          <w:szCs w:val="24"/>
          <w:lang w:eastAsia="ru-RU"/>
        </w:rPr>
      </w:pPr>
      <w:r w:rsidRPr="005B629D">
        <w:rPr>
          <w:rFonts w:ascii="Times New Roman" w:eastAsia="Times New Roman" w:hAnsi="Times New Roman" w:cs="Times New Roman"/>
          <w:bCs/>
          <w:iCs/>
          <w:sz w:val="24"/>
          <w:szCs w:val="24"/>
          <w:lang w:eastAsia="ru-RU"/>
        </w:rPr>
        <w:t>Многодетной считается семья, постоянно проживающая на территории Челябинской области и имеющая на своем содержании трех и более детей (в том числе усыновленных, взятых под опеку (попечительство), пасынков и падчериц) в возрасте до 18 лет, а также детей старше 18 лет, обучающихся в образовательных организациях по очной форме обучения, но не более чем до достижения ими возраста 23 лет.</w:t>
      </w:r>
    </w:p>
    <w:p w:rsidR="00EB1091" w:rsidRPr="005B629D" w:rsidRDefault="00807816">
      <w:pPr>
        <w:spacing w:after="0" w:line="240" w:lineRule="auto"/>
        <w:ind w:firstLine="708"/>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xml:space="preserve">В случае гибели одного или нескольких детей, не достигших возраста 23 лет, из числа военнослужащих, лиц, проходящих службу в войсках национальной гвардии РФ и имеющих специальное звание полиции, граждан, пребывающих в добровольческих формированиях, содействующих выполнению задач, возложенных на ВС </w:t>
      </w:r>
      <w:proofErr w:type="gramStart"/>
      <w:r w:rsidRPr="005B629D">
        <w:rPr>
          <w:rFonts w:ascii="Times New Roman" w:eastAsia="Times New Roman" w:hAnsi="Times New Roman" w:cs="Times New Roman"/>
          <w:bCs/>
          <w:sz w:val="24"/>
          <w:szCs w:val="24"/>
          <w:lang w:eastAsia="ru-RU"/>
        </w:rPr>
        <w:t>РФ,  для</w:t>
      </w:r>
      <w:proofErr w:type="gramEnd"/>
      <w:r w:rsidRPr="005B629D">
        <w:rPr>
          <w:rFonts w:ascii="Times New Roman" w:eastAsia="Times New Roman" w:hAnsi="Times New Roman" w:cs="Times New Roman"/>
          <w:bCs/>
          <w:sz w:val="24"/>
          <w:szCs w:val="24"/>
          <w:lang w:eastAsia="ru-RU"/>
        </w:rPr>
        <w:t xml:space="preserve"> таких семей сохраняется статус многодетной семьи до достижения одним из оставшихся двоих детей возраста 18 лет или 23 лет при условии обучения ребенка по очной форме.</w:t>
      </w:r>
    </w:p>
    <w:p w:rsidR="00EB1091" w:rsidRPr="005B629D" w:rsidRDefault="00EB1091">
      <w:pPr>
        <w:spacing w:after="0" w:line="240" w:lineRule="auto"/>
        <w:jc w:val="both"/>
        <w:rPr>
          <w:rFonts w:ascii="Times New Roman" w:eastAsia="Times New Roman" w:hAnsi="Times New Roman" w:cs="Times New Roman"/>
          <w:bCs/>
          <w:sz w:val="24"/>
          <w:szCs w:val="24"/>
          <w:lang w:eastAsia="ru-RU"/>
        </w:rPr>
      </w:pPr>
    </w:p>
    <w:p w:rsidR="00EB1091" w:rsidRPr="005B629D" w:rsidRDefault="00807816">
      <w:pPr>
        <w:spacing w:after="0" w:line="240" w:lineRule="auto"/>
        <w:ind w:firstLine="708"/>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Cs/>
          <w:iCs/>
          <w:sz w:val="24"/>
          <w:szCs w:val="24"/>
          <w:lang w:eastAsia="ru-RU"/>
        </w:rPr>
        <w:t xml:space="preserve">При сохранении статуса многодетной, семья сохраняет возможность получать ежемесячную выплату на оплату жилого помещения и коммунальных услуг, ежемесячную денежную выплату в случае рождения третьего и последующих детей, единовременную выплату на подготовку к учебному году. </w:t>
      </w:r>
      <w:r w:rsidRPr="005B629D">
        <w:rPr>
          <w:rFonts w:ascii="Times New Roman" w:eastAsia="Times New Roman" w:hAnsi="Times New Roman" w:cs="Times New Roman"/>
          <w:bCs/>
          <w:sz w:val="24"/>
          <w:szCs w:val="24"/>
          <w:lang w:eastAsia="ru-RU"/>
        </w:rPr>
        <w:t xml:space="preserve"> Семьи участников специальной военной операции </w:t>
      </w:r>
      <w:r w:rsidRPr="005B629D">
        <w:rPr>
          <w:rFonts w:ascii="Times New Roman" w:eastAsia="Times New Roman" w:hAnsi="Times New Roman" w:cs="Times New Roman"/>
          <w:bCs/>
          <w:sz w:val="24"/>
          <w:szCs w:val="24"/>
          <w:lang w:eastAsia="ru-RU"/>
        </w:rPr>
        <w:lastRenderedPageBreak/>
        <w:t>также могут получить выплату на приобретение и установку внутридомового газового оборудования и переустройство системы отопления в размере до 200 тысяч рублей.</w:t>
      </w:r>
      <w:r w:rsidRPr="005B629D">
        <w:rPr>
          <w:rFonts w:ascii="Times New Roman" w:eastAsia="Times New Roman" w:hAnsi="Times New Roman" w:cs="Times New Roman"/>
          <w:b/>
          <w:sz w:val="24"/>
          <w:szCs w:val="24"/>
          <w:lang w:eastAsia="ru-RU"/>
        </w:rPr>
        <w:t xml:space="preserve"> </w:t>
      </w:r>
    </w:p>
    <w:p w:rsidR="00EB1091" w:rsidRPr="005B629D" w:rsidRDefault="00EB1091">
      <w:pPr>
        <w:spacing w:after="0" w:line="240" w:lineRule="auto"/>
        <w:jc w:val="both"/>
        <w:rPr>
          <w:rFonts w:ascii="Times New Roman" w:eastAsia="Times New Roman" w:hAnsi="Times New Roman" w:cs="Times New Roman"/>
          <w:b/>
          <w:sz w:val="24"/>
          <w:szCs w:val="24"/>
          <w:lang w:eastAsia="ru-RU"/>
        </w:rPr>
      </w:pPr>
    </w:p>
    <w:p w:rsidR="00EB1091" w:rsidRPr="005B629D" w:rsidRDefault="00EB1091">
      <w:pPr>
        <w:spacing w:after="0" w:line="240" w:lineRule="auto"/>
        <w:jc w:val="center"/>
        <w:rPr>
          <w:rFonts w:ascii="Times New Roman" w:eastAsia="Times New Roman" w:hAnsi="Times New Roman" w:cs="Times New Roman"/>
          <w:b/>
          <w:sz w:val="24"/>
          <w:szCs w:val="24"/>
          <w:lang w:eastAsia="ru-RU"/>
        </w:rPr>
      </w:pPr>
    </w:p>
    <w:p w:rsidR="00EB1091" w:rsidRPr="005B629D" w:rsidRDefault="00807816" w:rsidP="00E67884">
      <w:pPr>
        <w:spacing w:after="0"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Л</w:t>
      </w:r>
      <w:r w:rsidR="00E67884">
        <w:rPr>
          <w:rFonts w:ascii="Times New Roman" w:eastAsia="Times New Roman" w:hAnsi="Times New Roman" w:cs="Times New Roman"/>
          <w:b/>
          <w:sz w:val="24"/>
          <w:szCs w:val="24"/>
          <w:lang w:eastAsia="ru-RU"/>
        </w:rPr>
        <w:t>ьготы при назначении социальных пособий семьям с детьми мобилизованных</w:t>
      </w:r>
    </w:p>
    <w:p w:rsidR="00EB1091" w:rsidRPr="005B629D" w:rsidRDefault="00EB1091">
      <w:pPr>
        <w:spacing w:after="0" w:line="240" w:lineRule="auto"/>
        <w:jc w:val="center"/>
        <w:rPr>
          <w:rFonts w:ascii="Times New Roman" w:eastAsia="Times New Roman" w:hAnsi="Times New Roman" w:cs="Times New Roman"/>
          <w:b/>
          <w:sz w:val="24"/>
          <w:szCs w:val="24"/>
          <w:lang w:eastAsia="ru-RU"/>
        </w:rPr>
      </w:pPr>
    </w:p>
    <w:p w:rsidR="00EB1091" w:rsidRPr="005B629D" w:rsidRDefault="00C845FC" w:rsidP="00E67884">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7816" w:rsidRPr="005B629D">
        <w:rPr>
          <w:rFonts w:ascii="Times New Roman" w:eastAsia="Times New Roman" w:hAnsi="Times New Roman" w:cs="Times New Roman"/>
          <w:sz w:val="24"/>
          <w:szCs w:val="24"/>
          <w:lang w:eastAsia="ru-RU"/>
        </w:rPr>
        <w:t>Предусмотрены льготы при назначении социальных пособий:</w:t>
      </w:r>
    </w:p>
    <w:p w:rsidR="00EB1091" w:rsidRPr="005B629D" w:rsidRDefault="00807816">
      <w:pPr>
        <w:spacing w:after="0" w:line="276" w:lineRule="auto"/>
        <w:ind w:firstLine="709"/>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доходы мобилизованных граждан не учитываются при оценке нуждаемости их семей для получения мер социальной поддержки (социального контракта, ЕДВ на 1-го или 2-го ребенка, ЕДВ на детей в возрасте от 3 до 7 лет включительно, ЕДВ на детей в возрасте от 8 до 17 лет, пособия беременным женщинам, вставшим на учет в ранние сроки);</w:t>
      </w:r>
    </w:p>
    <w:p w:rsidR="00EB1091" w:rsidRPr="005B629D" w:rsidRDefault="00807816">
      <w:pPr>
        <w:spacing w:after="0" w:line="276" w:lineRule="auto"/>
        <w:ind w:firstLine="709"/>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если до мобилизации гражданин не работал и семье ранее было отказано по правилу «нулевого дохода», то семья сможет обратиться вновь;</w:t>
      </w:r>
    </w:p>
    <w:p w:rsidR="009275BD" w:rsidRDefault="00807816" w:rsidP="009275BD">
      <w:pPr>
        <w:spacing w:after="0" w:line="276" w:lineRule="auto"/>
        <w:ind w:firstLine="709"/>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при предоставлении семьям с детьми мобилизованных граждан, пособия на ребенка, ЕДВ по оплате жилого помещения и коммунальных услуг многодетным семьям, ЕДВ, назначаемой в случае рождения второго ребенка, ЕДВ, назначаемой в случае рождения третьего ребенка до 01.01.2023 г., областного материнского (семейного) капитала, мобилизованный супруг не учитывается.</w:t>
      </w:r>
      <w:r w:rsidR="002658B4">
        <w:rPr>
          <w:rFonts w:ascii="Times New Roman" w:eastAsia="Times New Roman" w:hAnsi="Times New Roman" w:cs="Times New Roman"/>
          <w:sz w:val="24"/>
          <w:szCs w:val="24"/>
          <w:lang w:eastAsia="ru-RU"/>
        </w:rPr>
        <w:t xml:space="preserve"> </w:t>
      </w:r>
    </w:p>
    <w:p w:rsidR="009275BD" w:rsidRDefault="009275BD" w:rsidP="009275BD">
      <w:pPr>
        <w:spacing w:after="0" w:line="276" w:lineRule="auto"/>
        <w:ind w:firstLine="709"/>
        <w:jc w:val="both"/>
        <w:rPr>
          <w:rFonts w:ascii="Times New Roman" w:eastAsia="Times New Roman" w:hAnsi="Times New Roman" w:cs="Times New Roman"/>
          <w:sz w:val="24"/>
          <w:szCs w:val="24"/>
          <w:lang w:eastAsia="ru-RU"/>
        </w:rPr>
      </w:pPr>
    </w:p>
    <w:p w:rsidR="00EB1091" w:rsidRPr="005B629D" w:rsidRDefault="00807816" w:rsidP="009275BD">
      <w:pPr>
        <w:spacing w:after="0" w:line="276" w:lineRule="auto"/>
        <w:ind w:firstLine="709"/>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НАЛОГОВЫЕ ЛЬГОТЫ</w:t>
      </w:r>
    </w:p>
    <w:p w:rsidR="00EB1091" w:rsidRPr="005B629D" w:rsidRDefault="009D3568">
      <w:pPr>
        <w:spacing w:beforeAutospacing="1" w:afterAutospacing="1" w:line="240" w:lineRule="auto"/>
        <w:ind w:firstLine="708"/>
        <w:jc w:val="both"/>
        <w:rPr>
          <w:rFonts w:ascii="Times New Roman" w:eastAsia="Times New Roman" w:hAnsi="Times New Roman" w:cs="Times New Roman"/>
          <w:sz w:val="24"/>
          <w:szCs w:val="24"/>
          <w:lang w:eastAsia="ru-RU"/>
        </w:rPr>
      </w:pPr>
      <w:hyperlink r:id="rId14">
        <w:r w:rsidR="00807816" w:rsidRPr="005B629D">
          <w:rPr>
            <w:rFonts w:ascii="Times New Roman" w:eastAsia="Times New Roman" w:hAnsi="Times New Roman" w:cs="Times New Roman"/>
            <w:sz w:val="24"/>
            <w:szCs w:val="24"/>
            <w:lang w:eastAsia="ru-RU"/>
          </w:rPr>
          <w:t>Федеральным законом от 08.08.2024 №259-ФЗ</w:t>
        </w:r>
      </w:hyperlink>
      <w:r w:rsidR="00807816" w:rsidRPr="005B629D">
        <w:rPr>
          <w:rFonts w:ascii="Times New Roman" w:eastAsia="Times New Roman" w:hAnsi="Times New Roman" w:cs="Times New Roman"/>
          <w:sz w:val="24"/>
          <w:szCs w:val="24"/>
          <w:lang w:eastAsia="ru-RU"/>
        </w:rPr>
        <w:t xml:space="preserve"> внесены изменения в </w:t>
      </w:r>
      <w:hyperlink r:id="rId15">
        <w:r w:rsidR="00807816" w:rsidRPr="005B629D">
          <w:rPr>
            <w:rFonts w:ascii="Times New Roman" w:eastAsia="Times New Roman" w:hAnsi="Times New Roman" w:cs="Times New Roman"/>
            <w:sz w:val="24"/>
            <w:szCs w:val="24"/>
            <w:lang w:eastAsia="ru-RU"/>
          </w:rPr>
          <w:t>ст. 407 Налогового кодекса РФ</w:t>
        </w:r>
      </w:hyperlink>
      <w:r w:rsidR="00807816" w:rsidRPr="005B629D">
        <w:rPr>
          <w:rFonts w:ascii="Times New Roman" w:eastAsia="Times New Roman" w:hAnsi="Times New Roman" w:cs="Times New Roman"/>
          <w:sz w:val="24"/>
          <w:szCs w:val="24"/>
          <w:lang w:eastAsia="ru-RU"/>
        </w:rPr>
        <w:t>, согласно которым лица, принимающие или принимавшие участие в СВО, и члены их семей освобождены от уплаты налога на имущество. К членам семей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rsidR="00EB1091" w:rsidRPr="005B629D" w:rsidRDefault="00807816">
      <w:pPr>
        <w:spacing w:beforeAutospacing="1" w:afterAutospacing="1" w:line="240" w:lineRule="auto"/>
        <w:ind w:firstLine="708"/>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Налоговая льгота также распространяется на проходящих службу в войсках национальной гвардии и имеющих специальные звания полиции, сотрудников органов внутренних дел, граждан, заключивших контракт о пребывании в добровольческом формировании, лиц, выполняющих задачи на территории Украины, Донецкой и Луганской народных республик, Запорожской и Херсонской областей в период проведения СВО.</w:t>
      </w:r>
    </w:p>
    <w:p w:rsidR="00EB1091" w:rsidRPr="005B629D" w:rsidRDefault="00807816">
      <w:pPr>
        <w:spacing w:beforeAutospacing="1" w:afterAutospacing="1" w:line="240" w:lineRule="auto"/>
        <w:ind w:firstLine="708"/>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Для применения льготы периодом участия в СВО признается налоговый период — календарный год, в течение которого лицо было привлечено к участию в СВО, независимо от срока участия.</w:t>
      </w:r>
    </w:p>
    <w:p w:rsidR="00EB1091" w:rsidRPr="005B629D" w:rsidRDefault="00807816">
      <w:pPr>
        <w:spacing w:beforeAutospacing="1" w:afterAutospacing="1" w:line="240" w:lineRule="auto"/>
        <w:ind w:firstLine="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Налоговая льгота предоставляется в размере полной суммы налога в отношении объекта, находящегося в собственности налогоплательщика и не используемого в предпринимательской деятельности. Льготным признается один объект налогообложения каждого вида по выбору:</w:t>
      </w:r>
    </w:p>
    <w:p w:rsidR="00EB1091" w:rsidRPr="005B629D" w:rsidRDefault="00807816">
      <w:pPr>
        <w:numPr>
          <w:ilvl w:val="0"/>
          <w:numId w:val="12"/>
        </w:numPr>
        <w:spacing w:beforeAutospacing="1"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квартира, часть квартиры или комната,</w:t>
      </w:r>
    </w:p>
    <w:p w:rsidR="00EB1091" w:rsidRPr="005B629D" w:rsidRDefault="00807816">
      <w:pPr>
        <w:numPr>
          <w:ilvl w:val="0"/>
          <w:numId w:val="12"/>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жилой дом или часть жилого дома,</w:t>
      </w:r>
    </w:p>
    <w:p w:rsidR="00EB1091" w:rsidRPr="005B629D" w:rsidRDefault="00807816">
      <w:pPr>
        <w:numPr>
          <w:ilvl w:val="0"/>
          <w:numId w:val="12"/>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помещение или сооружение (</w:t>
      </w:r>
      <w:proofErr w:type="spellStart"/>
      <w:r w:rsidR="004715CA" w:rsidRPr="005B629D">
        <w:rPr>
          <w:rFonts w:ascii="Times New Roman" w:eastAsia="Times New Roman" w:hAnsi="Times New Roman" w:cs="Times New Roman"/>
          <w:sz w:val="24"/>
          <w:szCs w:val="24"/>
          <w:lang w:eastAsia="ru-RU"/>
        </w:rPr>
        <w:fldChar w:fldCharType="begin"/>
      </w:r>
      <w:r w:rsidR="004715CA" w:rsidRPr="005B629D">
        <w:rPr>
          <w:rFonts w:ascii="Times New Roman" w:eastAsia="Times New Roman" w:hAnsi="Times New Roman" w:cs="Times New Roman"/>
          <w:sz w:val="24"/>
          <w:szCs w:val="24"/>
          <w:lang w:eastAsia="ru-RU"/>
        </w:rPr>
        <w:instrText xml:space="preserve"> HYPERLINK "https://clck.ru/3DEABu" \h </w:instrText>
      </w:r>
      <w:r w:rsidR="004715CA" w:rsidRPr="005B629D">
        <w:rPr>
          <w:rFonts w:ascii="Times New Roman" w:eastAsia="Times New Roman" w:hAnsi="Times New Roman" w:cs="Times New Roman"/>
          <w:sz w:val="24"/>
          <w:szCs w:val="24"/>
          <w:lang w:eastAsia="ru-RU"/>
        </w:rPr>
        <w:fldChar w:fldCharType="separate"/>
      </w:r>
      <w:r w:rsidRPr="005B629D">
        <w:rPr>
          <w:rFonts w:ascii="Times New Roman" w:eastAsia="Times New Roman" w:hAnsi="Times New Roman" w:cs="Times New Roman"/>
          <w:sz w:val="24"/>
          <w:szCs w:val="24"/>
          <w:lang w:eastAsia="ru-RU"/>
        </w:rPr>
        <w:t>пп</w:t>
      </w:r>
      <w:proofErr w:type="spellEnd"/>
      <w:r w:rsidRPr="005B629D">
        <w:rPr>
          <w:rFonts w:ascii="Times New Roman" w:eastAsia="Times New Roman" w:hAnsi="Times New Roman" w:cs="Times New Roman"/>
          <w:sz w:val="24"/>
          <w:szCs w:val="24"/>
          <w:lang w:eastAsia="ru-RU"/>
        </w:rPr>
        <w:t>. 14 п 1 ст. 407 НК РФ</w:t>
      </w:r>
      <w:r w:rsidR="004715CA" w:rsidRPr="005B629D">
        <w:rPr>
          <w:rFonts w:ascii="Times New Roman" w:eastAsia="Times New Roman" w:hAnsi="Times New Roman" w:cs="Times New Roman"/>
          <w:sz w:val="24"/>
          <w:szCs w:val="24"/>
          <w:lang w:eastAsia="ru-RU"/>
        </w:rPr>
        <w:fldChar w:fldCharType="end"/>
      </w:r>
      <w:r w:rsidRPr="005B629D">
        <w:rPr>
          <w:rFonts w:ascii="Times New Roman" w:eastAsia="Times New Roman" w:hAnsi="Times New Roman" w:cs="Times New Roman"/>
          <w:sz w:val="24"/>
          <w:szCs w:val="24"/>
          <w:lang w:eastAsia="ru-RU"/>
        </w:rPr>
        <w:t>),</w:t>
      </w:r>
    </w:p>
    <w:p w:rsidR="00EB1091" w:rsidRPr="005B629D" w:rsidRDefault="00807816">
      <w:pPr>
        <w:numPr>
          <w:ilvl w:val="0"/>
          <w:numId w:val="12"/>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хозяйственное строение или сооружение (</w:t>
      </w:r>
      <w:proofErr w:type="spellStart"/>
      <w:r w:rsidR="004715CA" w:rsidRPr="005B629D">
        <w:rPr>
          <w:rFonts w:ascii="Times New Roman" w:eastAsia="Times New Roman" w:hAnsi="Times New Roman" w:cs="Times New Roman"/>
          <w:sz w:val="24"/>
          <w:szCs w:val="24"/>
          <w:lang w:eastAsia="ru-RU"/>
        </w:rPr>
        <w:fldChar w:fldCharType="begin"/>
      </w:r>
      <w:r w:rsidR="004715CA" w:rsidRPr="005B629D">
        <w:rPr>
          <w:rFonts w:ascii="Times New Roman" w:eastAsia="Times New Roman" w:hAnsi="Times New Roman" w:cs="Times New Roman"/>
          <w:sz w:val="24"/>
          <w:szCs w:val="24"/>
          <w:lang w:eastAsia="ru-RU"/>
        </w:rPr>
        <w:instrText xml:space="preserve"> HYPERLINK "https://clck.ru/3DEABu" \h </w:instrText>
      </w:r>
      <w:r w:rsidR="004715CA" w:rsidRPr="005B629D">
        <w:rPr>
          <w:rFonts w:ascii="Times New Roman" w:eastAsia="Times New Roman" w:hAnsi="Times New Roman" w:cs="Times New Roman"/>
          <w:sz w:val="24"/>
          <w:szCs w:val="24"/>
          <w:lang w:eastAsia="ru-RU"/>
        </w:rPr>
        <w:fldChar w:fldCharType="separate"/>
      </w:r>
      <w:r w:rsidRPr="005B629D">
        <w:rPr>
          <w:rFonts w:ascii="Times New Roman" w:eastAsia="Times New Roman" w:hAnsi="Times New Roman" w:cs="Times New Roman"/>
          <w:sz w:val="24"/>
          <w:szCs w:val="24"/>
          <w:lang w:eastAsia="ru-RU"/>
        </w:rPr>
        <w:t>пп</w:t>
      </w:r>
      <w:proofErr w:type="spellEnd"/>
      <w:r w:rsidRPr="005B629D">
        <w:rPr>
          <w:rFonts w:ascii="Times New Roman" w:eastAsia="Times New Roman" w:hAnsi="Times New Roman" w:cs="Times New Roman"/>
          <w:sz w:val="24"/>
          <w:szCs w:val="24"/>
          <w:lang w:eastAsia="ru-RU"/>
        </w:rPr>
        <w:t>. 15 п. 1 ст. 407 НК РФ</w:t>
      </w:r>
      <w:r w:rsidR="004715CA" w:rsidRPr="005B629D">
        <w:rPr>
          <w:rFonts w:ascii="Times New Roman" w:eastAsia="Times New Roman" w:hAnsi="Times New Roman" w:cs="Times New Roman"/>
          <w:sz w:val="24"/>
          <w:szCs w:val="24"/>
          <w:lang w:eastAsia="ru-RU"/>
        </w:rPr>
        <w:fldChar w:fldCharType="end"/>
      </w:r>
      <w:r w:rsidRPr="005B629D">
        <w:rPr>
          <w:rFonts w:ascii="Times New Roman" w:eastAsia="Times New Roman" w:hAnsi="Times New Roman" w:cs="Times New Roman"/>
          <w:sz w:val="24"/>
          <w:szCs w:val="24"/>
          <w:lang w:eastAsia="ru-RU"/>
        </w:rPr>
        <w:t>),</w:t>
      </w:r>
    </w:p>
    <w:p w:rsidR="00EB1091" w:rsidRPr="005B629D" w:rsidRDefault="00807816">
      <w:pPr>
        <w:numPr>
          <w:ilvl w:val="0"/>
          <w:numId w:val="12"/>
        </w:numPr>
        <w:spacing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гараж или </w:t>
      </w:r>
      <w:proofErr w:type="spellStart"/>
      <w:r w:rsidRPr="005B629D">
        <w:rPr>
          <w:rFonts w:ascii="Times New Roman" w:eastAsia="Times New Roman" w:hAnsi="Times New Roman" w:cs="Times New Roman"/>
          <w:sz w:val="24"/>
          <w:szCs w:val="24"/>
          <w:lang w:eastAsia="ru-RU"/>
        </w:rPr>
        <w:t>машино</w:t>
      </w:r>
      <w:proofErr w:type="spellEnd"/>
      <w:r w:rsidRPr="005B629D">
        <w:rPr>
          <w:rFonts w:ascii="Times New Roman" w:eastAsia="Times New Roman" w:hAnsi="Times New Roman" w:cs="Times New Roman"/>
          <w:sz w:val="24"/>
          <w:szCs w:val="24"/>
          <w:lang w:eastAsia="ru-RU"/>
        </w:rPr>
        <w:t>-место.</w:t>
      </w:r>
    </w:p>
    <w:p w:rsidR="00EB1091" w:rsidRPr="005B629D" w:rsidRDefault="00807816">
      <w:pPr>
        <w:spacing w:beforeAutospacing="1" w:afterAutospacing="1" w:line="240" w:lineRule="auto"/>
        <w:ind w:firstLine="36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lastRenderedPageBreak/>
        <w:t>Данная налоговая льгота применяется за налоговые периоды начиная с 2022 года.</w:t>
      </w:r>
      <w:r w:rsidRPr="005B629D">
        <w:rPr>
          <w:rFonts w:ascii="Times New Roman" w:eastAsia="Times New Roman" w:hAnsi="Times New Roman" w:cs="Times New Roman"/>
          <w:sz w:val="24"/>
          <w:szCs w:val="24"/>
          <w:lang w:eastAsia="ru-RU"/>
        </w:rPr>
        <w:br/>
      </w:r>
      <w:r w:rsidRPr="005B629D">
        <w:rPr>
          <w:rFonts w:ascii="Times New Roman" w:eastAsia="Times New Roman" w:hAnsi="Times New Roman" w:cs="Times New Roman"/>
          <w:sz w:val="24"/>
          <w:szCs w:val="24"/>
          <w:lang w:eastAsia="ru-RU"/>
        </w:rPr>
        <w:br/>
        <w:t xml:space="preserve">Обращаем внимание, что если в полученном налоговом уведомлении не учтена льгота, то налогоплательщик может направить в любой налоговый орган </w:t>
      </w:r>
      <w:hyperlink r:id="rId16">
        <w:r w:rsidRPr="005B629D">
          <w:rPr>
            <w:rFonts w:ascii="Times New Roman" w:eastAsia="Times New Roman" w:hAnsi="Times New Roman" w:cs="Times New Roman"/>
            <w:sz w:val="24"/>
            <w:szCs w:val="24"/>
            <w:lang w:eastAsia="ru-RU"/>
          </w:rPr>
          <w:t>заявление</w:t>
        </w:r>
      </w:hyperlink>
      <w:r w:rsidRPr="005B629D">
        <w:rPr>
          <w:rFonts w:ascii="Times New Roman" w:eastAsia="Times New Roman" w:hAnsi="Times New Roman" w:cs="Times New Roman"/>
          <w:sz w:val="24"/>
          <w:szCs w:val="24"/>
          <w:lang w:eastAsia="ru-RU"/>
        </w:rPr>
        <w:t xml:space="preserve"> о предоставлении налоговой льготы, указав данные, необходимые для перерасчета налога. Заявление можно подать любым удобным способом:</w:t>
      </w:r>
    </w:p>
    <w:p w:rsidR="00EB1091" w:rsidRPr="005B629D" w:rsidRDefault="00807816">
      <w:pPr>
        <w:numPr>
          <w:ilvl w:val="0"/>
          <w:numId w:val="13"/>
        </w:numPr>
        <w:spacing w:beforeAutospacing="1"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с помощью интернет-сервиса «</w:t>
      </w:r>
      <w:hyperlink r:id="rId17">
        <w:r w:rsidRPr="005B629D">
          <w:rPr>
            <w:rFonts w:ascii="Times New Roman" w:eastAsia="Times New Roman" w:hAnsi="Times New Roman" w:cs="Times New Roman"/>
            <w:sz w:val="24"/>
            <w:szCs w:val="24"/>
            <w:lang w:eastAsia="ru-RU"/>
          </w:rPr>
          <w:t>Личный кабинет налогоплательщика для физических лиц</w:t>
        </w:r>
      </w:hyperlink>
      <w:r w:rsidRPr="005B629D">
        <w:rPr>
          <w:rFonts w:ascii="Times New Roman" w:eastAsia="Times New Roman" w:hAnsi="Times New Roman" w:cs="Times New Roman"/>
          <w:sz w:val="24"/>
          <w:szCs w:val="24"/>
          <w:lang w:eastAsia="ru-RU"/>
        </w:rPr>
        <w:t>» или приложения «Налоги ФЛ»,</w:t>
      </w:r>
    </w:p>
    <w:p w:rsidR="00EB1091" w:rsidRPr="005B629D" w:rsidRDefault="00807816">
      <w:pPr>
        <w:numPr>
          <w:ilvl w:val="0"/>
          <w:numId w:val="13"/>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при личном обращении в любой налоговый орган,</w:t>
      </w:r>
    </w:p>
    <w:p w:rsidR="00EB1091" w:rsidRPr="005B629D" w:rsidRDefault="00807816">
      <w:pPr>
        <w:numPr>
          <w:ilvl w:val="0"/>
          <w:numId w:val="13"/>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путём направления почтового сообщения,</w:t>
      </w:r>
    </w:p>
    <w:p w:rsidR="00EB1091" w:rsidRPr="005B629D" w:rsidRDefault="00807816">
      <w:pPr>
        <w:numPr>
          <w:ilvl w:val="0"/>
          <w:numId w:val="13"/>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через сервис «</w:t>
      </w:r>
      <w:hyperlink r:id="rId18">
        <w:r w:rsidRPr="005B629D">
          <w:rPr>
            <w:rFonts w:ascii="Times New Roman" w:eastAsia="Times New Roman" w:hAnsi="Times New Roman" w:cs="Times New Roman"/>
            <w:sz w:val="24"/>
            <w:szCs w:val="24"/>
            <w:lang w:eastAsia="ru-RU"/>
          </w:rPr>
          <w:t>Обратиться в ФНС России</w:t>
        </w:r>
      </w:hyperlink>
      <w:r w:rsidRPr="005B629D">
        <w:rPr>
          <w:rFonts w:ascii="Times New Roman" w:eastAsia="Times New Roman" w:hAnsi="Times New Roman" w:cs="Times New Roman"/>
          <w:sz w:val="24"/>
          <w:szCs w:val="24"/>
          <w:lang w:eastAsia="ru-RU"/>
        </w:rPr>
        <w:t>»,</w:t>
      </w:r>
    </w:p>
    <w:p w:rsidR="00EB1091" w:rsidRPr="005B629D" w:rsidRDefault="00807816">
      <w:pPr>
        <w:numPr>
          <w:ilvl w:val="0"/>
          <w:numId w:val="13"/>
        </w:numPr>
        <w:spacing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направить через МФЦ.</w:t>
      </w:r>
    </w:p>
    <w:p w:rsidR="00EB1091" w:rsidRPr="005B629D" w:rsidRDefault="00807816">
      <w:pPr>
        <w:spacing w:beforeAutospacing="1" w:afterAutospacing="1"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Льгота по транспортному налогу</w:t>
      </w:r>
    </w:p>
    <w:p w:rsidR="00EB1091" w:rsidRPr="005B629D" w:rsidRDefault="00807816">
      <w:pPr>
        <w:spacing w:beforeAutospacing="1" w:afterAutospacing="1" w:line="240" w:lineRule="auto"/>
        <w:jc w:val="both"/>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xml:space="preserve">Участники специальной военной операции </w:t>
      </w:r>
      <w:proofErr w:type="gramStart"/>
      <w:r w:rsidRPr="005B629D">
        <w:rPr>
          <w:rFonts w:ascii="Times New Roman" w:eastAsia="Times New Roman" w:hAnsi="Times New Roman" w:cs="Times New Roman"/>
          <w:bCs/>
          <w:sz w:val="24"/>
          <w:szCs w:val="24"/>
          <w:lang w:eastAsia="ru-RU"/>
        </w:rPr>
        <w:t>освобождаются  от</w:t>
      </w:r>
      <w:proofErr w:type="gramEnd"/>
      <w:r w:rsidRPr="005B629D">
        <w:rPr>
          <w:rFonts w:ascii="Times New Roman" w:eastAsia="Times New Roman" w:hAnsi="Times New Roman" w:cs="Times New Roman"/>
          <w:bCs/>
          <w:sz w:val="24"/>
          <w:szCs w:val="24"/>
          <w:lang w:eastAsia="ru-RU"/>
        </w:rPr>
        <w:t xml:space="preserve"> уплаты транспортного налога на одно транспортное средство. Льгота распространяется на правоотношения, возникшие с 1 января 2023 года, и будет действовать по 31 декабря 2026 года.</w:t>
      </w:r>
    </w:p>
    <w:p w:rsidR="00EB1091" w:rsidRPr="005B629D" w:rsidRDefault="00807816">
      <w:pPr>
        <w:spacing w:beforeAutospacing="1" w:afterAutospacing="1"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Телефон контакт-центра ФНС России 8-800-222-22-22</w:t>
      </w:r>
    </w:p>
    <w:p w:rsidR="00EB1091" w:rsidRPr="005B629D" w:rsidRDefault="00807816">
      <w:pPr>
        <w:spacing w:beforeAutospacing="1" w:afterAutospacing="1" w:line="240" w:lineRule="auto"/>
        <w:ind w:left="360"/>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КРЕДИТНЫЕ КАНИКУЛЫ</w:t>
      </w:r>
    </w:p>
    <w:p w:rsidR="00EB1091" w:rsidRPr="005B629D" w:rsidRDefault="00807816">
      <w:pPr>
        <w:spacing w:beforeAutospacing="1" w:afterAutospacing="1"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Кредитные каникулы – это временное прекращение платежей по кредиту или займу.</w:t>
      </w:r>
    </w:p>
    <w:p w:rsidR="00EB1091" w:rsidRPr="005B629D" w:rsidRDefault="00807816">
      <w:pPr>
        <w:spacing w:beforeAutospacing="1" w:afterAutospacing="1" w:line="240" w:lineRule="auto"/>
        <w:ind w:firstLine="708"/>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Это касается любых потребительских кредитов, займов и ипотеки. Договор должен быть заключен до мобилизации или до начала участия в специальной военной операции.</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Воспользоваться кредитными каникулами могут:</w:t>
      </w:r>
    </w:p>
    <w:p w:rsidR="00EB1091" w:rsidRPr="005B629D" w:rsidRDefault="00807816">
      <w:pPr>
        <w:pStyle w:val="af0"/>
        <w:numPr>
          <w:ilvl w:val="0"/>
          <w:numId w:val="4"/>
        </w:numPr>
        <w:spacing w:beforeAutospacing="1" w:after="0" w:line="240" w:lineRule="auto"/>
        <w:ind w:left="72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мобилизованные военнослужащие;</w:t>
      </w:r>
    </w:p>
    <w:p w:rsidR="00EB1091" w:rsidRPr="005B629D" w:rsidRDefault="00807816">
      <w:pPr>
        <w:pStyle w:val="af0"/>
        <w:numPr>
          <w:ilvl w:val="0"/>
          <w:numId w:val="4"/>
        </w:numPr>
        <w:spacing w:after="0" w:line="240" w:lineRule="auto"/>
        <w:ind w:left="72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военнослужащие, проходящие службу в вооруженных силах по контракту, а также в войсках национальной гвардии;</w:t>
      </w:r>
    </w:p>
    <w:p w:rsidR="00EB1091" w:rsidRPr="005B629D" w:rsidRDefault="00807816">
      <w:pPr>
        <w:pStyle w:val="af0"/>
        <w:numPr>
          <w:ilvl w:val="0"/>
          <w:numId w:val="4"/>
        </w:numPr>
        <w:spacing w:after="0" w:line="240" w:lineRule="auto"/>
        <w:ind w:left="72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добровольцы;</w:t>
      </w:r>
    </w:p>
    <w:p w:rsidR="00EB1091" w:rsidRPr="005B629D" w:rsidRDefault="00807816">
      <w:pPr>
        <w:pStyle w:val="af0"/>
        <w:numPr>
          <w:ilvl w:val="0"/>
          <w:numId w:val="4"/>
        </w:numPr>
        <w:spacing w:after="0" w:line="240" w:lineRule="auto"/>
        <w:ind w:left="72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сотрудники спасательных воинских формирований МЧС, военной прокуратуры, ФСО, ФСБ и т.д.;</w:t>
      </w:r>
    </w:p>
    <w:p w:rsidR="00EB1091" w:rsidRPr="005B629D" w:rsidRDefault="00807816">
      <w:pPr>
        <w:pStyle w:val="af0"/>
        <w:numPr>
          <w:ilvl w:val="0"/>
          <w:numId w:val="4"/>
        </w:numPr>
        <w:spacing w:afterAutospacing="1" w:line="240" w:lineRule="auto"/>
        <w:ind w:left="72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члены их семей: супруги, дети (несовершеннолетние, ставшие инвалидами - до 18 лет, обучающиеся очно – до 23 лет), лица, находящиеся на иждивении.</w:t>
      </w:r>
    </w:p>
    <w:p w:rsidR="00EB1091" w:rsidRPr="005B629D" w:rsidRDefault="00807816">
      <w:pPr>
        <w:spacing w:beforeAutospacing="1" w:afterAutospacing="1" w:line="240" w:lineRule="auto"/>
        <w:ind w:left="66" w:firstLine="294"/>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Каникулы предоставляются на время службы по контракту или </w:t>
      </w:r>
      <w:proofErr w:type="gramStart"/>
      <w:r w:rsidRPr="005B629D">
        <w:rPr>
          <w:rFonts w:ascii="Times New Roman" w:eastAsia="Times New Roman" w:hAnsi="Times New Roman" w:cs="Times New Roman"/>
          <w:sz w:val="24"/>
          <w:szCs w:val="24"/>
          <w:lang w:eastAsia="ru-RU"/>
        </w:rPr>
        <w:t>мобилизации</w:t>
      </w:r>
      <w:proofErr w:type="gramEnd"/>
      <w:r w:rsidRPr="005B629D">
        <w:rPr>
          <w:rFonts w:ascii="Times New Roman" w:eastAsia="Times New Roman" w:hAnsi="Times New Roman" w:cs="Times New Roman"/>
          <w:sz w:val="24"/>
          <w:szCs w:val="24"/>
          <w:lang w:eastAsia="ru-RU"/>
        </w:rPr>
        <w:t xml:space="preserve"> или на период участия в специальной военной операции плюс 30 дней. Льготный период продлевается на время лечения в стационаре при ранении или заболевании, полученном </w:t>
      </w:r>
      <w:proofErr w:type="gramStart"/>
      <w:r w:rsidRPr="005B629D">
        <w:rPr>
          <w:rFonts w:ascii="Times New Roman" w:eastAsia="Times New Roman" w:hAnsi="Times New Roman" w:cs="Times New Roman"/>
          <w:sz w:val="24"/>
          <w:szCs w:val="24"/>
          <w:lang w:eastAsia="ru-RU"/>
        </w:rPr>
        <w:t>во время</w:t>
      </w:r>
      <w:proofErr w:type="gramEnd"/>
      <w:r w:rsidRPr="005B629D">
        <w:rPr>
          <w:rFonts w:ascii="Times New Roman" w:eastAsia="Times New Roman" w:hAnsi="Times New Roman" w:cs="Times New Roman"/>
          <w:sz w:val="24"/>
          <w:szCs w:val="24"/>
          <w:lang w:eastAsia="ru-RU"/>
        </w:rPr>
        <w:t xml:space="preserve"> СВО.</w:t>
      </w:r>
    </w:p>
    <w:p w:rsidR="00EB1091" w:rsidRPr="005B629D" w:rsidRDefault="00807816">
      <w:pPr>
        <w:spacing w:beforeAutospacing="1" w:afterAutospacing="1" w:line="240" w:lineRule="auto"/>
        <w:ind w:firstLine="426"/>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Телефон контакт-центра Банка России 8-800-300-30-00</w:t>
      </w:r>
    </w:p>
    <w:p w:rsidR="00EB1091" w:rsidRPr="005B629D" w:rsidRDefault="00EB1091">
      <w:pPr>
        <w:spacing w:after="0" w:line="240" w:lineRule="auto"/>
        <w:jc w:val="center"/>
        <w:rPr>
          <w:rFonts w:ascii="Times New Roman" w:eastAsia="Calibri" w:hAnsi="Times New Roman" w:cs="Times New Roman"/>
          <w:b/>
          <w:bCs/>
          <w:sz w:val="24"/>
          <w:szCs w:val="24"/>
          <w:lang w:eastAsia="ru-RU"/>
        </w:rPr>
      </w:pPr>
    </w:p>
    <w:p w:rsidR="00EB1091" w:rsidRPr="005B629D" w:rsidRDefault="00807816">
      <w:pPr>
        <w:spacing w:after="0" w:line="240" w:lineRule="auto"/>
        <w:jc w:val="center"/>
        <w:rPr>
          <w:rFonts w:ascii="Times New Roman" w:eastAsia="Calibri" w:hAnsi="Times New Roman" w:cs="Times New Roman"/>
          <w:b/>
          <w:bCs/>
          <w:sz w:val="24"/>
          <w:szCs w:val="24"/>
          <w:lang w:eastAsia="ru-RU"/>
        </w:rPr>
      </w:pPr>
      <w:r w:rsidRPr="005B629D">
        <w:rPr>
          <w:rFonts w:ascii="Times New Roman" w:eastAsia="Calibri" w:hAnsi="Times New Roman" w:cs="Times New Roman"/>
          <w:b/>
          <w:bCs/>
          <w:sz w:val="24"/>
          <w:szCs w:val="24"/>
          <w:lang w:eastAsia="ru-RU"/>
        </w:rPr>
        <w:t>ОБЕСПЕЧЕНИЕ ЗЕМЕЛЬНЫМИ УЧАСТКАМИ</w:t>
      </w:r>
    </w:p>
    <w:p w:rsidR="00EB1091" w:rsidRPr="005B629D" w:rsidRDefault="00EB1091">
      <w:pPr>
        <w:spacing w:after="0" w:line="240" w:lineRule="auto"/>
        <w:jc w:val="both"/>
        <w:rPr>
          <w:rFonts w:ascii="Times New Roman" w:eastAsia="Calibri" w:hAnsi="Times New Roman" w:cs="Times New Roman"/>
          <w:sz w:val="24"/>
          <w:szCs w:val="24"/>
          <w:lang w:eastAsia="ru-RU"/>
        </w:rPr>
      </w:pPr>
    </w:p>
    <w:p w:rsidR="00EB1091" w:rsidRPr="005B629D" w:rsidRDefault="00807816">
      <w:pPr>
        <w:spacing w:after="0" w:line="240" w:lineRule="auto"/>
        <w:jc w:val="both"/>
        <w:rPr>
          <w:rFonts w:ascii="Times New Roman" w:eastAsia="Calibri" w:hAnsi="Times New Roman" w:cs="Times New Roman"/>
          <w:sz w:val="24"/>
          <w:szCs w:val="24"/>
          <w:lang w:eastAsia="ru-RU"/>
        </w:rPr>
      </w:pPr>
      <w:r w:rsidRPr="005B629D">
        <w:rPr>
          <w:rFonts w:ascii="Times New Roman" w:eastAsia="Calibri" w:hAnsi="Times New Roman" w:cs="Times New Roman"/>
          <w:sz w:val="24"/>
          <w:szCs w:val="24"/>
          <w:lang w:eastAsia="ru-RU"/>
        </w:rPr>
        <w:lastRenderedPageBreak/>
        <w:t>Земельные участки, находящиеся в государственной или муниципальной собственности, предоставляются в собственность бесплатно следующим категориям:</w:t>
      </w:r>
    </w:p>
    <w:p w:rsidR="00EB1091" w:rsidRPr="005B629D" w:rsidRDefault="00807816">
      <w:pPr>
        <w:spacing w:after="0" w:line="240" w:lineRule="auto"/>
        <w:jc w:val="both"/>
        <w:rPr>
          <w:rFonts w:ascii="Times New Roman" w:eastAsia="Calibri" w:hAnsi="Times New Roman" w:cs="Times New Roman"/>
          <w:sz w:val="24"/>
          <w:szCs w:val="24"/>
          <w:lang w:eastAsia="ru-RU"/>
        </w:rPr>
      </w:pPr>
      <w:r w:rsidRPr="005B629D">
        <w:rPr>
          <w:rFonts w:ascii="Times New Roman" w:eastAsia="Calibri" w:hAnsi="Times New Roman" w:cs="Times New Roman"/>
          <w:sz w:val="24"/>
          <w:szCs w:val="24"/>
          <w:lang w:eastAsia="ru-RU"/>
        </w:rPr>
        <w:t>•</w:t>
      </w:r>
      <w:r w:rsidRPr="005B629D">
        <w:rPr>
          <w:rFonts w:ascii="Times New Roman" w:eastAsia="Calibri" w:hAnsi="Times New Roman" w:cs="Times New Roman"/>
          <w:sz w:val="24"/>
          <w:szCs w:val="24"/>
          <w:lang w:eastAsia="ru-RU"/>
        </w:rPr>
        <w:tab/>
        <w:t xml:space="preserve">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РФ, и лицам, проходящим (проходившим) службу в войсках национальной гвардии Российской Федерации и имеющим специальные звания полиции, </w:t>
      </w:r>
      <w:r w:rsidRPr="005B629D">
        <w:rPr>
          <w:rFonts w:ascii="Times New Roman" w:eastAsia="Calibri" w:hAnsi="Times New Roman" w:cs="Times New Roman"/>
          <w:b/>
          <w:bCs/>
          <w:sz w:val="24"/>
          <w:szCs w:val="24"/>
          <w:lang w:eastAsia="ru-RU"/>
        </w:rPr>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r w:rsidRPr="005B629D">
        <w:rPr>
          <w:rFonts w:ascii="Times New Roman" w:eastAsia="Calibri" w:hAnsi="Times New Roman" w:cs="Times New Roman"/>
          <w:sz w:val="24"/>
          <w:szCs w:val="24"/>
          <w:lang w:eastAsia="ru-RU"/>
        </w:rPr>
        <w:t>;</w:t>
      </w:r>
    </w:p>
    <w:p w:rsidR="00EB1091" w:rsidRPr="005B629D" w:rsidRDefault="00807816">
      <w:pPr>
        <w:spacing w:after="0" w:line="240" w:lineRule="auto"/>
        <w:jc w:val="both"/>
        <w:rPr>
          <w:rFonts w:ascii="Times New Roman" w:eastAsia="Calibri" w:hAnsi="Times New Roman" w:cs="Times New Roman"/>
          <w:sz w:val="24"/>
          <w:szCs w:val="24"/>
          <w:lang w:eastAsia="ru-RU"/>
        </w:rPr>
      </w:pPr>
      <w:r w:rsidRPr="005B629D">
        <w:rPr>
          <w:rFonts w:ascii="Times New Roman" w:eastAsia="Calibri" w:hAnsi="Times New Roman" w:cs="Times New Roman"/>
          <w:sz w:val="24"/>
          <w:szCs w:val="24"/>
          <w:lang w:eastAsia="ru-RU"/>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в собственность бесплатно в соответствии с настоящим Законом (далее - член семьи погибшего (умершего) участника специальной военной операции).</w:t>
      </w:r>
    </w:p>
    <w:p w:rsidR="00EB1091" w:rsidRPr="005B629D" w:rsidRDefault="00EB1091">
      <w:pPr>
        <w:spacing w:after="0" w:line="240" w:lineRule="auto"/>
        <w:jc w:val="both"/>
        <w:rPr>
          <w:rFonts w:ascii="Times New Roman" w:eastAsia="Calibri" w:hAnsi="Times New Roman" w:cs="Times New Roman"/>
          <w:sz w:val="24"/>
          <w:szCs w:val="24"/>
          <w:lang w:eastAsia="ru-RU"/>
        </w:rPr>
      </w:pPr>
    </w:p>
    <w:p w:rsidR="00EB1091" w:rsidRPr="005B629D" w:rsidRDefault="00807816">
      <w:pPr>
        <w:spacing w:after="0" w:line="240" w:lineRule="auto"/>
        <w:jc w:val="both"/>
        <w:rPr>
          <w:rFonts w:ascii="Times New Roman" w:eastAsia="Calibri" w:hAnsi="Times New Roman" w:cs="Times New Roman"/>
          <w:b/>
          <w:bCs/>
          <w:sz w:val="24"/>
          <w:szCs w:val="24"/>
          <w:lang w:eastAsia="ru-RU"/>
        </w:rPr>
      </w:pPr>
      <w:r w:rsidRPr="005B629D">
        <w:rPr>
          <w:rFonts w:ascii="Times New Roman" w:eastAsia="Calibri" w:hAnsi="Times New Roman" w:cs="Times New Roman"/>
          <w:b/>
          <w:bCs/>
          <w:sz w:val="24"/>
          <w:szCs w:val="24"/>
          <w:lang w:eastAsia="ru-RU"/>
        </w:rPr>
        <w:t xml:space="preserve">Обращаться в Комитет по управлению имуществом и земельным отношениям Сосновского муниципального района в приемные дни: понедельник, вторник, среда – с 9-00 до 13-00 </w:t>
      </w:r>
    </w:p>
    <w:p w:rsidR="009275BD" w:rsidRDefault="00807816" w:rsidP="009275BD">
      <w:pPr>
        <w:spacing w:after="0" w:line="240" w:lineRule="auto"/>
        <w:jc w:val="both"/>
        <w:rPr>
          <w:rFonts w:ascii="Times New Roman" w:eastAsia="Calibri" w:hAnsi="Times New Roman" w:cs="Times New Roman"/>
          <w:b/>
          <w:bCs/>
          <w:sz w:val="24"/>
          <w:szCs w:val="24"/>
          <w:lang w:eastAsia="ru-RU"/>
        </w:rPr>
      </w:pPr>
      <w:r w:rsidRPr="005B629D">
        <w:rPr>
          <w:rFonts w:ascii="Times New Roman" w:eastAsia="Calibri" w:hAnsi="Times New Roman" w:cs="Times New Roman"/>
          <w:b/>
          <w:bCs/>
          <w:sz w:val="24"/>
          <w:szCs w:val="24"/>
          <w:lang w:eastAsia="ru-RU"/>
        </w:rPr>
        <w:t>по адресу: с. Долгодеревенское, пер. Школьный, 7 кабинет 9, телефон для консультации 8</w:t>
      </w:r>
      <w:r w:rsidR="00B53EAD">
        <w:rPr>
          <w:rFonts w:ascii="Times New Roman" w:eastAsia="Calibri" w:hAnsi="Times New Roman" w:cs="Times New Roman"/>
          <w:b/>
          <w:bCs/>
          <w:sz w:val="24"/>
          <w:szCs w:val="24"/>
          <w:lang w:eastAsia="ru-RU"/>
        </w:rPr>
        <w:t>(</w:t>
      </w:r>
      <w:r w:rsidRPr="005B629D">
        <w:rPr>
          <w:rFonts w:ascii="Times New Roman" w:eastAsia="Calibri" w:hAnsi="Times New Roman" w:cs="Times New Roman"/>
          <w:b/>
          <w:bCs/>
          <w:sz w:val="24"/>
          <w:szCs w:val="24"/>
          <w:lang w:eastAsia="ru-RU"/>
        </w:rPr>
        <w:t>35144</w:t>
      </w:r>
      <w:r w:rsidR="00B53EAD">
        <w:rPr>
          <w:rFonts w:ascii="Times New Roman" w:eastAsia="Calibri" w:hAnsi="Times New Roman" w:cs="Times New Roman"/>
          <w:b/>
          <w:bCs/>
          <w:sz w:val="24"/>
          <w:szCs w:val="24"/>
          <w:lang w:eastAsia="ru-RU"/>
        </w:rPr>
        <w:t>)</w:t>
      </w:r>
      <w:r w:rsidRPr="005B629D">
        <w:rPr>
          <w:rFonts w:ascii="Times New Roman" w:eastAsia="Calibri" w:hAnsi="Times New Roman" w:cs="Times New Roman"/>
          <w:b/>
          <w:bCs/>
          <w:sz w:val="24"/>
          <w:szCs w:val="24"/>
          <w:lang w:eastAsia="ru-RU"/>
        </w:rPr>
        <w:t>9</w:t>
      </w:r>
      <w:r w:rsidR="00B53EAD">
        <w:rPr>
          <w:rFonts w:ascii="Times New Roman" w:eastAsia="Calibri" w:hAnsi="Times New Roman" w:cs="Times New Roman"/>
          <w:b/>
          <w:bCs/>
          <w:sz w:val="24"/>
          <w:szCs w:val="24"/>
          <w:lang w:eastAsia="ru-RU"/>
        </w:rPr>
        <w:t>-</w:t>
      </w:r>
      <w:r w:rsidRPr="005B629D">
        <w:rPr>
          <w:rFonts w:ascii="Times New Roman" w:eastAsia="Calibri" w:hAnsi="Times New Roman" w:cs="Times New Roman"/>
          <w:b/>
          <w:bCs/>
          <w:sz w:val="24"/>
          <w:szCs w:val="24"/>
          <w:lang w:eastAsia="ru-RU"/>
        </w:rPr>
        <w:t>03</w:t>
      </w:r>
      <w:r w:rsidR="00B53EAD">
        <w:rPr>
          <w:rFonts w:ascii="Times New Roman" w:eastAsia="Calibri" w:hAnsi="Times New Roman" w:cs="Times New Roman"/>
          <w:b/>
          <w:bCs/>
          <w:sz w:val="24"/>
          <w:szCs w:val="24"/>
          <w:lang w:eastAsia="ru-RU"/>
        </w:rPr>
        <w:t>-</w:t>
      </w:r>
      <w:r w:rsidRPr="005B629D">
        <w:rPr>
          <w:rFonts w:ascii="Times New Roman" w:eastAsia="Calibri" w:hAnsi="Times New Roman" w:cs="Times New Roman"/>
          <w:b/>
          <w:bCs/>
          <w:sz w:val="24"/>
          <w:szCs w:val="24"/>
          <w:lang w:eastAsia="ru-RU"/>
        </w:rPr>
        <w:t xml:space="preserve">57, </w:t>
      </w:r>
      <w:r w:rsidR="00B53EAD">
        <w:rPr>
          <w:rFonts w:ascii="Times New Roman" w:eastAsia="Calibri" w:hAnsi="Times New Roman" w:cs="Times New Roman"/>
          <w:b/>
          <w:bCs/>
          <w:sz w:val="24"/>
          <w:szCs w:val="24"/>
          <w:lang w:eastAsia="ru-RU"/>
        </w:rPr>
        <w:t>9-03-56</w:t>
      </w:r>
      <w:bookmarkStart w:id="2" w:name="_Hlk149216395"/>
      <w:bookmarkEnd w:id="2"/>
    </w:p>
    <w:p w:rsidR="00EB1091" w:rsidRPr="009275BD" w:rsidRDefault="00807816" w:rsidP="009275BD">
      <w:pPr>
        <w:spacing w:after="0" w:line="240" w:lineRule="auto"/>
        <w:ind w:firstLine="708"/>
        <w:jc w:val="both"/>
        <w:rPr>
          <w:rFonts w:ascii="Times New Roman" w:eastAsia="Calibri" w:hAnsi="Times New Roman" w:cs="Times New Roman"/>
          <w:b/>
          <w:bCs/>
          <w:sz w:val="24"/>
          <w:szCs w:val="24"/>
          <w:lang w:eastAsia="ru-RU"/>
        </w:rPr>
      </w:pPr>
      <w:r w:rsidRPr="005B629D">
        <w:rPr>
          <w:rFonts w:ascii="Times New Roman" w:hAnsi="Times New Roman" w:cs="Times New Roman"/>
          <w:sz w:val="24"/>
          <w:szCs w:val="24"/>
        </w:rPr>
        <w:t xml:space="preserve">С 1 января 2024 года в Челябинской области установлена единовременная денежная выплата в размере 330 тысяч рублей взамен предоставления земельного участка ветеранам боевых действий,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В случае их гибели непосредственно </w:t>
      </w:r>
      <w:proofErr w:type="gramStart"/>
      <w:r w:rsidRPr="005B629D">
        <w:rPr>
          <w:rFonts w:ascii="Times New Roman" w:hAnsi="Times New Roman" w:cs="Times New Roman"/>
          <w:sz w:val="24"/>
          <w:szCs w:val="24"/>
        </w:rPr>
        <w:t>во время</w:t>
      </w:r>
      <w:proofErr w:type="gramEnd"/>
      <w:r w:rsidRPr="005B629D">
        <w:rPr>
          <w:rFonts w:ascii="Times New Roman" w:hAnsi="Times New Roman" w:cs="Times New Roman"/>
          <w:sz w:val="24"/>
          <w:szCs w:val="24"/>
        </w:rPr>
        <w:t xml:space="preserve"> СВО или смерти в результате полученных ранений выплату могут получить члены семей. </w:t>
      </w:r>
    </w:p>
    <w:p w:rsidR="00EB1091" w:rsidRPr="00B53EAD" w:rsidRDefault="00807816" w:rsidP="00B53EAD">
      <w:pPr>
        <w:spacing w:beforeAutospacing="1" w:afterAutospacing="1" w:line="240" w:lineRule="auto"/>
        <w:jc w:val="both"/>
        <w:rPr>
          <w:rFonts w:ascii="Times New Roman" w:eastAsia="Calibri" w:hAnsi="Times New Roman" w:cs="Times New Roman"/>
          <w:b/>
          <w:sz w:val="24"/>
          <w:szCs w:val="24"/>
          <w:lang w:eastAsia="ru-RU"/>
        </w:rPr>
      </w:pPr>
      <w:r w:rsidRPr="00B53EAD">
        <w:rPr>
          <w:rFonts w:ascii="Times New Roman" w:eastAsia="Calibri" w:hAnsi="Times New Roman" w:cs="Times New Roman"/>
          <w:b/>
          <w:sz w:val="24"/>
          <w:szCs w:val="24"/>
          <w:lang w:eastAsia="ru-RU"/>
        </w:rPr>
        <w:t>Обращаться в органы социальной защиты населения по месту регистрации.</w:t>
      </w:r>
    </w:p>
    <w:p w:rsidR="00EB1091" w:rsidRPr="005B629D" w:rsidRDefault="00EB1091">
      <w:pPr>
        <w:spacing w:beforeAutospacing="1" w:afterAutospacing="1" w:line="240" w:lineRule="auto"/>
        <w:jc w:val="center"/>
        <w:rPr>
          <w:rFonts w:ascii="Times New Roman" w:eastAsia="Calibri" w:hAnsi="Times New Roman" w:cs="Times New Roman"/>
          <w:b/>
          <w:bCs/>
          <w:sz w:val="24"/>
          <w:szCs w:val="24"/>
          <w:lang w:eastAsia="ru-RU"/>
        </w:rPr>
      </w:pPr>
    </w:p>
    <w:p w:rsidR="00EB1091" w:rsidRPr="005B629D" w:rsidRDefault="00807816">
      <w:pPr>
        <w:spacing w:beforeAutospacing="1" w:afterAutospacing="1" w:line="240" w:lineRule="auto"/>
        <w:jc w:val="center"/>
        <w:rPr>
          <w:rFonts w:ascii="Times New Roman" w:eastAsia="Calibri" w:hAnsi="Times New Roman" w:cs="Times New Roman"/>
          <w:b/>
          <w:bCs/>
          <w:sz w:val="24"/>
          <w:szCs w:val="24"/>
          <w:lang w:eastAsia="ru-RU"/>
        </w:rPr>
      </w:pPr>
      <w:r w:rsidRPr="005B629D">
        <w:rPr>
          <w:rFonts w:ascii="Times New Roman" w:eastAsia="Calibri" w:hAnsi="Times New Roman" w:cs="Times New Roman"/>
          <w:b/>
          <w:bCs/>
          <w:sz w:val="24"/>
          <w:szCs w:val="24"/>
          <w:lang w:eastAsia="ru-RU"/>
        </w:rPr>
        <w:t>ОБЕСПЕЧЕНИЕ ЖИЛЫМИ ПОМЕЩЕНИЯМИ ДЕТЕЙ-СИРОТ</w:t>
      </w:r>
      <w:r w:rsidR="009275BD">
        <w:rPr>
          <w:rFonts w:ascii="Times New Roman" w:eastAsia="Calibri" w:hAnsi="Times New Roman" w:cs="Times New Roman"/>
          <w:b/>
          <w:bCs/>
          <w:sz w:val="24"/>
          <w:szCs w:val="24"/>
          <w:lang w:eastAsia="ru-RU"/>
        </w:rPr>
        <w:t xml:space="preserve">, ПРИНИМАЮЩИХ УЧАСТИЕ В </w:t>
      </w:r>
      <w:r w:rsidRPr="005B629D">
        <w:rPr>
          <w:rFonts w:ascii="Times New Roman" w:eastAsia="Calibri" w:hAnsi="Times New Roman" w:cs="Times New Roman"/>
          <w:b/>
          <w:bCs/>
          <w:sz w:val="24"/>
          <w:szCs w:val="24"/>
          <w:lang w:eastAsia="ru-RU"/>
        </w:rPr>
        <w:t>СВО</w:t>
      </w:r>
    </w:p>
    <w:p w:rsidR="00EB1091" w:rsidRPr="005B629D" w:rsidRDefault="00807816">
      <w:pPr>
        <w:spacing w:after="0" w:line="240" w:lineRule="auto"/>
        <w:jc w:val="both"/>
        <w:rPr>
          <w:rFonts w:ascii="Times New Roman" w:eastAsia="Calibri" w:hAnsi="Times New Roman" w:cs="Times New Roman"/>
          <w:sz w:val="24"/>
          <w:szCs w:val="24"/>
          <w:lang w:eastAsia="ru-RU"/>
        </w:rPr>
      </w:pPr>
      <w:r w:rsidRPr="005B629D">
        <w:rPr>
          <w:rFonts w:ascii="Times New Roman" w:eastAsia="Calibri" w:hAnsi="Times New Roman" w:cs="Times New Roman"/>
          <w:sz w:val="24"/>
          <w:szCs w:val="24"/>
          <w:lang w:eastAsia="ru-RU"/>
        </w:rPr>
        <w:t xml:space="preserve">Преимущественное право на обеспечение жилыми помещениями перед другими лицами, включенными в список детей-сирот на обеспечение жилыми помещениями, имеют: </w:t>
      </w:r>
    </w:p>
    <w:p w:rsidR="00EB1091" w:rsidRPr="005B629D" w:rsidRDefault="00807816">
      <w:pPr>
        <w:spacing w:after="0" w:line="240" w:lineRule="auto"/>
        <w:jc w:val="both"/>
        <w:rPr>
          <w:rFonts w:ascii="Times New Roman" w:eastAsia="Calibri" w:hAnsi="Times New Roman" w:cs="Times New Roman"/>
          <w:sz w:val="24"/>
          <w:szCs w:val="24"/>
          <w:lang w:eastAsia="ru-RU"/>
        </w:rPr>
      </w:pPr>
      <w:r w:rsidRPr="005B629D">
        <w:rPr>
          <w:rFonts w:ascii="Times New Roman" w:eastAsia="Calibri" w:hAnsi="Times New Roman" w:cs="Times New Roman"/>
          <w:sz w:val="24"/>
          <w:szCs w:val="24"/>
          <w:lang w:eastAsia="ru-RU"/>
        </w:rPr>
        <w:t>•</w:t>
      </w:r>
      <w:r w:rsidRPr="005B629D">
        <w:rPr>
          <w:rFonts w:ascii="Times New Roman" w:eastAsia="Calibri" w:hAnsi="Times New Roman" w:cs="Times New Roman"/>
          <w:sz w:val="24"/>
          <w:szCs w:val="24"/>
          <w:lang w:eastAsia="ru-RU"/>
        </w:rPr>
        <w:tab/>
        <w:t>граждане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EB1091" w:rsidRPr="005B629D" w:rsidRDefault="00EB1091">
      <w:pPr>
        <w:spacing w:after="0" w:line="240" w:lineRule="auto"/>
        <w:jc w:val="both"/>
        <w:rPr>
          <w:rFonts w:ascii="Times New Roman" w:eastAsia="Calibri" w:hAnsi="Times New Roman" w:cs="Times New Roman"/>
          <w:b/>
          <w:bCs/>
          <w:sz w:val="24"/>
          <w:szCs w:val="24"/>
          <w:lang w:eastAsia="ru-RU"/>
        </w:rPr>
      </w:pPr>
    </w:p>
    <w:p w:rsidR="00EB1091" w:rsidRPr="005B629D" w:rsidRDefault="00807816">
      <w:pPr>
        <w:spacing w:after="0" w:line="240" w:lineRule="auto"/>
        <w:jc w:val="both"/>
        <w:rPr>
          <w:rFonts w:ascii="Times New Roman" w:eastAsia="Calibri" w:hAnsi="Times New Roman" w:cs="Times New Roman"/>
          <w:sz w:val="24"/>
          <w:szCs w:val="24"/>
          <w:lang w:eastAsia="ru-RU"/>
        </w:rPr>
      </w:pPr>
      <w:r w:rsidRPr="005B629D">
        <w:rPr>
          <w:rFonts w:ascii="Times New Roman" w:eastAsia="Calibri" w:hAnsi="Times New Roman" w:cs="Times New Roman"/>
          <w:b/>
          <w:bCs/>
          <w:sz w:val="24"/>
          <w:szCs w:val="24"/>
          <w:lang w:eastAsia="ru-RU"/>
        </w:rPr>
        <w:t xml:space="preserve">Обращаться в отдел опеки и попечительства по месту включения в список </w:t>
      </w:r>
      <w:r w:rsidRPr="005B629D">
        <w:rPr>
          <w:rFonts w:ascii="Times New Roman" w:eastAsia="Calibri" w:hAnsi="Times New Roman" w:cs="Times New Roman"/>
          <w:sz w:val="24"/>
          <w:szCs w:val="24"/>
          <w:lang w:eastAsia="ru-RU"/>
        </w:rPr>
        <w:t>на обеспечение жилым помещением</w:t>
      </w:r>
    </w:p>
    <w:p w:rsidR="00EB1091" w:rsidRPr="005B629D" w:rsidRDefault="00EB1091">
      <w:pPr>
        <w:spacing w:after="0" w:line="240" w:lineRule="auto"/>
        <w:jc w:val="both"/>
        <w:rPr>
          <w:rFonts w:ascii="Times New Roman" w:eastAsia="Calibri" w:hAnsi="Times New Roman" w:cs="Times New Roman"/>
          <w:sz w:val="24"/>
          <w:szCs w:val="24"/>
          <w:lang w:eastAsia="ru-RU"/>
        </w:rPr>
      </w:pPr>
    </w:p>
    <w:p w:rsidR="00EB1091" w:rsidRPr="005B629D" w:rsidRDefault="00807816">
      <w:pPr>
        <w:spacing w:after="0" w:line="240" w:lineRule="auto"/>
        <w:jc w:val="both"/>
        <w:rPr>
          <w:rFonts w:ascii="Times New Roman" w:eastAsia="Calibri" w:hAnsi="Times New Roman" w:cs="Times New Roman"/>
          <w:sz w:val="24"/>
          <w:szCs w:val="24"/>
          <w:lang w:eastAsia="ru-RU"/>
        </w:rPr>
      </w:pPr>
      <w:r w:rsidRPr="005B629D">
        <w:rPr>
          <w:rFonts w:ascii="Times New Roman" w:eastAsia="Calibri" w:hAnsi="Times New Roman" w:cs="Times New Roman"/>
          <w:sz w:val="24"/>
          <w:szCs w:val="24"/>
          <w:lang w:eastAsia="ru-RU"/>
        </w:rPr>
        <w:t xml:space="preserve"> </w:t>
      </w:r>
    </w:p>
    <w:p w:rsidR="00EB1091" w:rsidRPr="005B629D" w:rsidRDefault="00807816">
      <w:pPr>
        <w:spacing w:beforeAutospacing="1" w:afterAutospacing="1" w:line="240" w:lineRule="auto"/>
        <w:jc w:val="center"/>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БЕСПЛАТНАЯ ЮРИДИЧЕСКАЯ ПОМОЩЬ</w:t>
      </w:r>
    </w:p>
    <w:p w:rsidR="00EB1091" w:rsidRPr="005B629D" w:rsidRDefault="00807816">
      <w:pPr>
        <w:spacing w:beforeAutospacing="1" w:afterAutospacing="1"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Государственную бесплатную юридическую помощь мобилизованным гражданам и членам их семей (родителям, супругам, детям) предоставляют адвокаты Адвокатской палаты Челябинской области.</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lastRenderedPageBreak/>
        <w:t>Можно получить:</w:t>
      </w:r>
    </w:p>
    <w:p w:rsidR="00EB1091" w:rsidRPr="005B629D" w:rsidRDefault="00807816">
      <w:pPr>
        <w:pStyle w:val="af0"/>
        <w:numPr>
          <w:ilvl w:val="0"/>
          <w:numId w:val="5"/>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устные и письменные консультации;</w:t>
      </w:r>
    </w:p>
    <w:p w:rsidR="00EB1091" w:rsidRPr="005B629D" w:rsidRDefault="00807816">
      <w:pPr>
        <w:pStyle w:val="af0"/>
        <w:numPr>
          <w:ilvl w:val="0"/>
          <w:numId w:val="5"/>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помощь в составлении документов правового характера по вопросам защиты прав потребителя, мер социальной поддержки и предоставления гарантий, установленных Трудовым кодексом РФ;</w:t>
      </w:r>
    </w:p>
    <w:p w:rsidR="00EB1091" w:rsidRPr="005B629D" w:rsidRDefault="00807816">
      <w:pPr>
        <w:pStyle w:val="af0"/>
        <w:numPr>
          <w:ilvl w:val="0"/>
          <w:numId w:val="5"/>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защиту в судах, государственных и муниципальных органах и организациях для признания права на жилье или земельный участок.</w:t>
      </w:r>
    </w:p>
    <w:p w:rsidR="00EB1091" w:rsidRPr="005B629D" w:rsidRDefault="00807816">
      <w:pPr>
        <w:pStyle w:val="af1"/>
        <w:spacing w:beforeAutospacing="0" w:after="0" w:afterAutospacing="0"/>
        <w:jc w:val="both"/>
      </w:pPr>
      <w:r w:rsidRPr="005B629D">
        <w:t>Горячая телефонная линия по бесплатной юридической помощи – 8 (351) 263-30-10 – работает по будням (с понедельника по пятницу включительно) с 9.00 до 12.00 ч. по местному времени.</w:t>
      </w:r>
    </w:p>
    <w:p w:rsidR="00EB1091" w:rsidRPr="005B629D" w:rsidRDefault="00EB1091">
      <w:pPr>
        <w:pStyle w:val="af1"/>
        <w:spacing w:beforeAutospacing="0" w:after="0" w:afterAutospacing="0"/>
        <w:jc w:val="both"/>
        <w:rPr>
          <w:b/>
        </w:rPr>
      </w:pPr>
    </w:p>
    <w:p w:rsidR="00EB1091" w:rsidRPr="005B629D" w:rsidRDefault="00807816">
      <w:pPr>
        <w:pStyle w:val="af1"/>
        <w:spacing w:beforeAutospacing="0" w:after="0" w:afterAutospacing="0"/>
        <w:jc w:val="both"/>
        <w:rPr>
          <w:b/>
        </w:rPr>
      </w:pPr>
      <w:r w:rsidRPr="005B629D">
        <w:rPr>
          <w:b/>
        </w:rPr>
        <w:t>Адвокаты, оказывающие бесплатную юридическую помощь в Сосновском муниципальном районе:</w:t>
      </w:r>
    </w:p>
    <w:p w:rsidR="00EB1091" w:rsidRPr="005B629D" w:rsidRDefault="00807816">
      <w:pPr>
        <w:pStyle w:val="af1"/>
        <w:spacing w:beforeAutospacing="0" w:after="0" w:afterAutospacing="0"/>
        <w:jc w:val="both"/>
      </w:pPr>
      <w:r w:rsidRPr="005B629D">
        <w:t xml:space="preserve">1. </w:t>
      </w:r>
      <w:proofErr w:type="spellStart"/>
      <w:r w:rsidRPr="005B629D">
        <w:t>Даренских</w:t>
      </w:r>
      <w:proofErr w:type="spellEnd"/>
      <w:r w:rsidRPr="005B629D">
        <w:t xml:space="preserve"> Евгения Юрьевна 74/</w:t>
      </w:r>
      <w:proofErr w:type="gramStart"/>
      <w:r w:rsidRPr="005B629D">
        <w:t>1766</w:t>
      </w:r>
      <w:proofErr w:type="gramEnd"/>
      <w:r w:rsidRPr="005B629D">
        <w:t xml:space="preserve"> НО «Сосновская коллегия адвокатов» с. Долгодеревенское, ул. Свердловская, 38а 8-908-049-39-01</w:t>
      </w:r>
    </w:p>
    <w:p w:rsidR="00EB1091" w:rsidRPr="005B629D" w:rsidRDefault="00807816">
      <w:pPr>
        <w:pStyle w:val="af1"/>
        <w:spacing w:beforeAutospacing="0" w:after="0" w:afterAutospacing="0"/>
        <w:jc w:val="both"/>
      </w:pPr>
      <w:r w:rsidRPr="005B629D">
        <w:t xml:space="preserve">2. </w:t>
      </w:r>
      <w:proofErr w:type="spellStart"/>
      <w:r w:rsidRPr="005B629D">
        <w:t>Огур</w:t>
      </w:r>
      <w:proofErr w:type="spellEnd"/>
      <w:r w:rsidRPr="005B629D">
        <w:t xml:space="preserve"> Ольга Валерьевна 74/592 Коллегия адвокатов «Южно-Уральский адвокатский центр» (филиал №39 Сосновский р-н) с. Долгодеревенское, ул. Свердловская, 38а 8-912-898-17-84</w:t>
      </w:r>
    </w:p>
    <w:p w:rsidR="00EB1091" w:rsidRPr="005B629D" w:rsidRDefault="00807816">
      <w:pPr>
        <w:pStyle w:val="af1"/>
        <w:spacing w:beforeAutospacing="0" w:after="0" w:afterAutospacing="0"/>
        <w:jc w:val="both"/>
      </w:pPr>
      <w:r w:rsidRPr="005B629D">
        <w:t xml:space="preserve">3. </w:t>
      </w:r>
      <w:proofErr w:type="spellStart"/>
      <w:r w:rsidRPr="005B629D">
        <w:t>Кунгурцева</w:t>
      </w:r>
      <w:proofErr w:type="spellEnd"/>
      <w:r w:rsidRPr="005B629D">
        <w:t xml:space="preserve"> Наталья Павловна 74/1605 Адвокатский кабинет с. Долгодеревенское, пер. Школьный, д. 5, оф.1 8-919-111-57-77</w:t>
      </w:r>
    </w:p>
    <w:p w:rsidR="00EB1091" w:rsidRPr="005B629D" w:rsidRDefault="00EB1091">
      <w:pPr>
        <w:spacing w:after="0" w:line="240" w:lineRule="auto"/>
        <w:jc w:val="both"/>
        <w:rPr>
          <w:rFonts w:ascii="Times New Roman" w:eastAsia="Times New Roman" w:hAnsi="Times New Roman" w:cs="Times New Roman"/>
          <w:b/>
          <w:sz w:val="24"/>
          <w:szCs w:val="24"/>
          <w:lang w:eastAsia="ru-RU"/>
        </w:rPr>
      </w:pPr>
    </w:p>
    <w:p w:rsidR="00EB1091" w:rsidRPr="005B629D" w:rsidRDefault="00807816">
      <w:pPr>
        <w:spacing w:after="0"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Защита прав мобилизованных осуществляется Уполномоченным по правам человека Челябинской области</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Личный прием граждан по вопросам частичной мобилизации ведется специалистом аппарата Уполномоченного ежедневно с пн. по чт. с 8.30 до 17.30 ч., пт. с 8.30 до 16.15 ч. без предварительной записи по адресу: г. Челябинск, ул. </w:t>
      </w:r>
      <w:proofErr w:type="spellStart"/>
      <w:r w:rsidRPr="005B629D">
        <w:rPr>
          <w:rFonts w:ascii="Times New Roman" w:eastAsia="Times New Roman" w:hAnsi="Times New Roman" w:cs="Times New Roman"/>
          <w:sz w:val="24"/>
          <w:szCs w:val="24"/>
          <w:lang w:eastAsia="ru-RU"/>
        </w:rPr>
        <w:t>Цвиллинга</w:t>
      </w:r>
      <w:proofErr w:type="spellEnd"/>
      <w:r w:rsidRPr="005B629D">
        <w:rPr>
          <w:rFonts w:ascii="Times New Roman" w:eastAsia="Times New Roman" w:hAnsi="Times New Roman" w:cs="Times New Roman"/>
          <w:sz w:val="24"/>
          <w:szCs w:val="24"/>
          <w:lang w:eastAsia="ru-RU"/>
        </w:rPr>
        <w:t>, д.51 а.</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Личный прием граждан Уполномоченным осуществляется каждый вт. с 14.00 до 17.00 ч.  по предварительной записи.</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Телефон горячей линии 8(351) 737-15-41.</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ПН-ЧТ с 8.30 до 17.30 ч., ПТ - с 8.30 до 16.15 ч. </w:t>
      </w:r>
    </w:p>
    <w:p w:rsidR="00EB1091" w:rsidRPr="005B629D" w:rsidRDefault="00EB1091">
      <w:pPr>
        <w:spacing w:after="0" w:line="240" w:lineRule="auto"/>
        <w:jc w:val="both"/>
        <w:rPr>
          <w:rFonts w:ascii="Times New Roman" w:eastAsia="Times New Roman" w:hAnsi="Times New Roman" w:cs="Times New Roman"/>
          <w:b/>
          <w:sz w:val="24"/>
          <w:szCs w:val="24"/>
          <w:lang w:eastAsia="ru-RU"/>
        </w:rPr>
      </w:pPr>
    </w:p>
    <w:p w:rsidR="00EB1091" w:rsidRPr="005B629D" w:rsidRDefault="00807816">
      <w:pPr>
        <w:spacing w:after="0"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 xml:space="preserve">Дополнительная бесплатная юридическая помощь </w:t>
      </w:r>
    </w:p>
    <w:p w:rsidR="00EB1091" w:rsidRPr="005B629D" w:rsidRDefault="00807816">
      <w:pPr>
        <w:pStyle w:val="af0"/>
        <w:numPr>
          <w:ilvl w:val="0"/>
          <w:numId w:val="8"/>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Бесплатная юридическая помощь депутатского центра Сосновского местного отделения ВПП «Единая Россия», представитель в Сосновском районе </w:t>
      </w:r>
      <w:proofErr w:type="spellStart"/>
      <w:r w:rsidRPr="005B629D">
        <w:rPr>
          <w:rFonts w:ascii="Times New Roman" w:eastAsia="Times New Roman" w:hAnsi="Times New Roman" w:cs="Times New Roman"/>
          <w:sz w:val="24"/>
          <w:szCs w:val="24"/>
          <w:lang w:eastAsia="ru-RU"/>
        </w:rPr>
        <w:t>Финевич</w:t>
      </w:r>
      <w:proofErr w:type="spellEnd"/>
      <w:r w:rsidRPr="005B629D">
        <w:rPr>
          <w:rFonts w:ascii="Times New Roman" w:eastAsia="Times New Roman" w:hAnsi="Times New Roman" w:cs="Times New Roman"/>
          <w:sz w:val="24"/>
          <w:szCs w:val="24"/>
          <w:lang w:eastAsia="ru-RU"/>
        </w:rPr>
        <w:t xml:space="preserve"> Сергей Леонтьевич тел.8-900-076-75-03, </w:t>
      </w:r>
      <w:hyperlink r:id="rId19" w:tgtFrame="_blank">
        <w:r w:rsidRPr="005B629D">
          <w:rPr>
            <w:rFonts w:ascii="Times New Roman" w:eastAsia="Times New Roman" w:hAnsi="Times New Roman" w:cs="Times New Roman"/>
            <w:sz w:val="24"/>
            <w:szCs w:val="24"/>
            <w:lang w:eastAsia="ru-RU"/>
          </w:rPr>
          <w:t>https://vk.com/sosnovka_dc</w:t>
        </w:r>
      </w:hyperlink>
    </w:p>
    <w:p w:rsidR="00EB1091" w:rsidRPr="005B629D" w:rsidRDefault="00807816">
      <w:pPr>
        <w:pStyle w:val="af0"/>
        <w:numPr>
          <w:ilvl w:val="0"/>
          <w:numId w:val="8"/>
        </w:numPr>
        <w:spacing w:after="0" w:line="240" w:lineRule="auto"/>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Бесплатная психологическая и юридическая помощь по телефону доверия ЧОЦЗН «Семья»: 8(351)700-17-71 (доб.239), пн.-пт. с 8.00 до 20.00 ч.</w:t>
      </w:r>
    </w:p>
    <w:p w:rsidR="00EB1091" w:rsidRPr="005B629D" w:rsidRDefault="00EB1091">
      <w:pPr>
        <w:spacing w:after="0" w:line="240" w:lineRule="auto"/>
        <w:jc w:val="center"/>
        <w:rPr>
          <w:rFonts w:ascii="Times New Roman" w:eastAsia="Times New Roman" w:hAnsi="Times New Roman" w:cs="Times New Roman"/>
          <w:b/>
          <w:sz w:val="24"/>
          <w:szCs w:val="24"/>
          <w:lang w:eastAsia="ru-RU"/>
        </w:rPr>
      </w:pPr>
    </w:p>
    <w:p w:rsidR="00EB1091" w:rsidRPr="005B629D" w:rsidRDefault="00EB1091">
      <w:pPr>
        <w:spacing w:after="0" w:line="240" w:lineRule="auto"/>
        <w:jc w:val="center"/>
        <w:rPr>
          <w:rFonts w:ascii="Times New Roman" w:eastAsia="Times New Roman" w:hAnsi="Times New Roman" w:cs="Times New Roman"/>
          <w:b/>
          <w:sz w:val="24"/>
          <w:szCs w:val="24"/>
          <w:lang w:eastAsia="ru-RU"/>
        </w:rPr>
      </w:pPr>
    </w:p>
    <w:p w:rsidR="00B53EAD" w:rsidRDefault="00807816">
      <w:pPr>
        <w:spacing w:after="0" w:line="240"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БЕСПЛАТНЫЕ КОНСУЛЬТАЦИИ ПО ОФОРМЛЕНИЮ СДЕЛОК</w:t>
      </w:r>
      <w:r w:rsidR="00B53EAD">
        <w:rPr>
          <w:rFonts w:ascii="Times New Roman" w:eastAsia="Times New Roman" w:hAnsi="Times New Roman" w:cs="Times New Roman"/>
          <w:b/>
          <w:sz w:val="24"/>
          <w:szCs w:val="24"/>
          <w:lang w:eastAsia="ru-RU"/>
        </w:rPr>
        <w:t xml:space="preserve"> </w:t>
      </w:r>
    </w:p>
    <w:p w:rsidR="00EB1091" w:rsidRPr="005B629D" w:rsidRDefault="00807816">
      <w:pPr>
        <w:spacing w:after="0" w:line="240"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 xml:space="preserve"> С НЕДВИЖИМОСТЬЮ</w:t>
      </w:r>
    </w:p>
    <w:p w:rsidR="00EB1091" w:rsidRPr="005B629D" w:rsidRDefault="00EB1091">
      <w:pPr>
        <w:spacing w:after="0" w:line="240" w:lineRule="auto"/>
        <w:jc w:val="center"/>
        <w:rPr>
          <w:rFonts w:ascii="Times New Roman" w:eastAsia="Times New Roman" w:hAnsi="Times New Roman" w:cs="Times New Roman"/>
          <w:b/>
          <w:sz w:val="24"/>
          <w:szCs w:val="24"/>
          <w:lang w:eastAsia="ru-RU"/>
        </w:rPr>
      </w:pPr>
    </w:p>
    <w:p w:rsidR="00EB1091" w:rsidRPr="005B629D" w:rsidRDefault="00807816">
      <w:pPr>
        <w:spacing w:after="0"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 xml:space="preserve">Консультации специалистов Управления </w:t>
      </w:r>
      <w:proofErr w:type="spellStart"/>
      <w:r w:rsidRPr="005B629D">
        <w:rPr>
          <w:rFonts w:ascii="Times New Roman" w:eastAsia="Times New Roman" w:hAnsi="Times New Roman" w:cs="Times New Roman"/>
          <w:b/>
          <w:sz w:val="24"/>
          <w:szCs w:val="24"/>
          <w:lang w:eastAsia="ru-RU"/>
        </w:rPr>
        <w:t>Росреестра</w:t>
      </w:r>
      <w:proofErr w:type="spellEnd"/>
      <w:r w:rsidRPr="005B629D">
        <w:rPr>
          <w:rFonts w:ascii="Times New Roman" w:eastAsia="Times New Roman" w:hAnsi="Times New Roman" w:cs="Times New Roman"/>
          <w:b/>
          <w:sz w:val="24"/>
          <w:szCs w:val="24"/>
          <w:lang w:eastAsia="ru-RU"/>
        </w:rPr>
        <w:t xml:space="preserve"> по Челябинской области по вопросам:</w:t>
      </w:r>
    </w:p>
    <w:p w:rsidR="00EB1091" w:rsidRPr="005B629D" w:rsidRDefault="00807816">
      <w:pPr>
        <w:pStyle w:val="af0"/>
        <w:numPr>
          <w:ilvl w:val="0"/>
          <w:numId w:val="6"/>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сокращение сроков государственной регистрации прав на недвижимое имущество и кадастрового учета объектов;</w:t>
      </w:r>
    </w:p>
    <w:p w:rsidR="00EB1091" w:rsidRPr="005B629D" w:rsidRDefault="00807816">
      <w:pPr>
        <w:pStyle w:val="af0"/>
        <w:numPr>
          <w:ilvl w:val="0"/>
          <w:numId w:val="6"/>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порядок проведения имущественных сделок, в </w:t>
      </w:r>
      <w:proofErr w:type="spellStart"/>
      <w:r w:rsidRPr="005B629D">
        <w:rPr>
          <w:rFonts w:ascii="Times New Roman" w:eastAsia="Times New Roman" w:hAnsi="Times New Roman" w:cs="Times New Roman"/>
          <w:sz w:val="24"/>
          <w:szCs w:val="24"/>
          <w:lang w:eastAsia="ru-RU"/>
        </w:rPr>
        <w:t>т.ч</w:t>
      </w:r>
      <w:proofErr w:type="spellEnd"/>
      <w:r w:rsidRPr="005B629D">
        <w:rPr>
          <w:rFonts w:ascii="Times New Roman" w:eastAsia="Times New Roman" w:hAnsi="Times New Roman" w:cs="Times New Roman"/>
          <w:sz w:val="24"/>
          <w:szCs w:val="24"/>
          <w:lang w:eastAsia="ru-RU"/>
        </w:rPr>
        <w:t>. купли-продажи и дарения по доверенности;</w:t>
      </w:r>
    </w:p>
    <w:p w:rsidR="00EB1091" w:rsidRPr="005B629D" w:rsidRDefault="00807816">
      <w:pPr>
        <w:pStyle w:val="af0"/>
        <w:numPr>
          <w:ilvl w:val="0"/>
          <w:numId w:val="6"/>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документы, необходимые для оформления прав на земельные участки и объекты капитального строительства;</w:t>
      </w:r>
    </w:p>
    <w:p w:rsidR="00EB1091" w:rsidRPr="005B629D" w:rsidRDefault="00807816">
      <w:pPr>
        <w:pStyle w:val="af0"/>
        <w:numPr>
          <w:ilvl w:val="0"/>
          <w:numId w:val="6"/>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вопросы по проведению контрольно-надзорных мероприятий в сфере соблюдения требований земельного законодательства;</w:t>
      </w:r>
    </w:p>
    <w:p w:rsidR="00EB1091" w:rsidRPr="005B629D" w:rsidRDefault="00807816">
      <w:pPr>
        <w:pStyle w:val="af0"/>
        <w:numPr>
          <w:ilvl w:val="0"/>
          <w:numId w:val="6"/>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lastRenderedPageBreak/>
        <w:t>процедура банкротства.</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Телефон горячей линии 8(351)237-33-14</w:t>
      </w:r>
    </w:p>
    <w:p w:rsidR="0016032A" w:rsidRDefault="0016032A">
      <w:pPr>
        <w:spacing w:beforeAutospacing="1" w:afterAutospacing="1" w:line="240" w:lineRule="auto"/>
        <w:jc w:val="center"/>
        <w:rPr>
          <w:rFonts w:ascii="Times New Roman" w:eastAsia="Times New Roman" w:hAnsi="Times New Roman" w:cs="Times New Roman"/>
          <w:b/>
          <w:sz w:val="24"/>
          <w:szCs w:val="24"/>
          <w:lang w:eastAsia="ru-RU"/>
        </w:rPr>
      </w:pPr>
    </w:p>
    <w:p w:rsidR="00EB1091" w:rsidRPr="005B629D" w:rsidRDefault="00807816">
      <w:pPr>
        <w:spacing w:beforeAutospacing="1" w:afterAutospacing="1" w:line="240"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ЛЬГОТЫ ПРИ РЕГИСТРАЦИИ БРАКА</w:t>
      </w:r>
    </w:p>
    <w:p w:rsidR="00EB1091" w:rsidRPr="005B629D" w:rsidRDefault="00807816">
      <w:pPr>
        <w:spacing w:after="0"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 xml:space="preserve">Граждане перед отправкой на </w:t>
      </w:r>
      <w:proofErr w:type="gramStart"/>
      <w:r w:rsidRPr="005B629D">
        <w:rPr>
          <w:rFonts w:ascii="Times New Roman" w:eastAsia="Times New Roman" w:hAnsi="Times New Roman" w:cs="Times New Roman"/>
          <w:b/>
          <w:sz w:val="24"/>
          <w:szCs w:val="24"/>
          <w:lang w:eastAsia="ru-RU"/>
        </w:rPr>
        <w:t>СВО  могут</w:t>
      </w:r>
      <w:proofErr w:type="gramEnd"/>
      <w:r w:rsidRPr="005B629D">
        <w:rPr>
          <w:rFonts w:ascii="Times New Roman" w:eastAsia="Times New Roman" w:hAnsi="Times New Roman" w:cs="Times New Roman"/>
          <w:b/>
          <w:sz w:val="24"/>
          <w:szCs w:val="24"/>
          <w:lang w:eastAsia="ru-RU"/>
        </w:rPr>
        <w:t xml:space="preserve"> заключить брак с понижением месячного срока </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Для этого необходимо:</w:t>
      </w:r>
    </w:p>
    <w:p w:rsidR="00EB1091" w:rsidRPr="005B629D" w:rsidRDefault="00807816">
      <w:pPr>
        <w:pStyle w:val="af0"/>
        <w:numPr>
          <w:ilvl w:val="0"/>
          <w:numId w:val="7"/>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подойти в выбранный отдел ЗАГС для подачи совместного заявления;</w:t>
      </w:r>
    </w:p>
    <w:p w:rsidR="00EB1091" w:rsidRPr="005B629D" w:rsidRDefault="00807816">
      <w:pPr>
        <w:pStyle w:val="af0"/>
        <w:numPr>
          <w:ilvl w:val="0"/>
          <w:numId w:val="7"/>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иметь с собой документы, удостоверяющие личность, квитанцию об оплате государственной пошлины;</w:t>
      </w:r>
    </w:p>
    <w:p w:rsidR="00EB1091" w:rsidRPr="005B629D" w:rsidRDefault="00807816">
      <w:pPr>
        <w:pStyle w:val="af0"/>
        <w:numPr>
          <w:ilvl w:val="0"/>
          <w:numId w:val="7"/>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иметь с собой свидетельство о расторжении брака (при наличии), в случае. Если ранее состоял в браке;</w:t>
      </w:r>
    </w:p>
    <w:p w:rsidR="00EB1091" w:rsidRPr="005B629D" w:rsidRDefault="00807816">
      <w:pPr>
        <w:pStyle w:val="af0"/>
        <w:numPr>
          <w:ilvl w:val="0"/>
          <w:numId w:val="7"/>
        </w:num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иметь с собой документ, удостоверяющий особые обязательства (документ, выданный военным комиссариатом).</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Телефон для справок 8(351)264-25-48 пн.-чт. с 8.30 до 17.30 ч., пт. с 8.30 до 16.15ч.</w:t>
      </w:r>
    </w:p>
    <w:p w:rsidR="00EB1091" w:rsidRPr="005B629D" w:rsidRDefault="00EB1091">
      <w:pPr>
        <w:spacing w:after="0" w:line="240" w:lineRule="auto"/>
        <w:ind w:left="360"/>
        <w:jc w:val="center"/>
        <w:rPr>
          <w:rFonts w:ascii="Times New Roman" w:eastAsia="Times New Roman" w:hAnsi="Times New Roman" w:cs="Times New Roman"/>
          <w:b/>
          <w:sz w:val="24"/>
          <w:szCs w:val="24"/>
          <w:lang w:eastAsia="ru-RU"/>
        </w:rPr>
      </w:pPr>
    </w:p>
    <w:p w:rsidR="00EB1091" w:rsidRPr="005B629D" w:rsidRDefault="00EB1091">
      <w:pPr>
        <w:spacing w:after="0" w:line="240" w:lineRule="auto"/>
        <w:ind w:left="360"/>
        <w:jc w:val="center"/>
        <w:rPr>
          <w:rFonts w:ascii="Times New Roman" w:eastAsia="Times New Roman" w:hAnsi="Times New Roman" w:cs="Times New Roman"/>
          <w:b/>
          <w:sz w:val="24"/>
          <w:szCs w:val="24"/>
          <w:lang w:eastAsia="ru-RU"/>
        </w:rPr>
      </w:pPr>
    </w:p>
    <w:p w:rsidR="00035A6C" w:rsidRDefault="00807816" w:rsidP="00035A6C">
      <w:pPr>
        <w:spacing w:after="0" w:line="240" w:lineRule="auto"/>
        <w:ind w:left="360"/>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ЛЬГОТЫ НА НОТАРИАЛЬНЫЕ УСЛУГИ</w:t>
      </w:r>
    </w:p>
    <w:p w:rsidR="0016032A" w:rsidRDefault="0016032A" w:rsidP="00035A6C">
      <w:pPr>
        <w:spacing w:after="0" w:line="240" w:lineRule="auto"/>
        <w:ind w:left="360"/>
        <w:jc w:val="center"/>
        <w:rPr>
          <w:rFonts w:ascii="Times New Roman" w:eastAsia="Times New Roman" w:hAnsi="Times New Roman" w:cs="Times New Roman"/>
          <w:b/>
          <w:sz w:val="24"/>
          <w:szCs w:val="24"/>
          <w:lang w:eastAsia="ru-RU"/>
        </w:rPr>
      </w:pPr>
    </w:p>
    <w:p w:rsidR="00EB1091" w:rsidRPr="00035A6C" w:rsidRDefault="009D3568" w:rsidP="00035A6C">
      <w:pPr>
        <w:spacing w:after="0" w:line="240" w:lineRule="auto"/>
        <w:jc w:val="both"/>
        <w:rPr>
          <w:rFonts w:ascii="Times New Roman" w:eastAsia="Times New Roman" w:hAnsi="Times New Roman" w:cs="Times New Roman"/>
          <w:b/>
          <w:sz w:val="24"/>
          <w:szCs w:val="24"/>
          <w:lang w:eastAsia="ru-RU"/>
        </w:rPr>
      </w:pPr>
      <w:hyperlink r:id="rId20" w:anchor="dst100372" w:history="1">
        <w:r w:rsidR="00807816" w:rsidRPr="005B629D">
          <w:rPr>
            <w:rFonts w:ascii="Times New Roman" w:eastAsia="Times New Roman" w:hAnsi="Times New Roman" w:cs="Times New Roman"/>
            <w:sz w:val="24"/>
            <w:szCs w:val="24"/>
            <w:lang w:eastAsia="ru-RU"/>
          </w:rPr>
          <w:t>Мобилизованные</w:t>
        </w:r>
      </w:hyperlink>
      <w:r w:rsidR="00807816" w:rsidRPr="005B629D">
        <w:rPr>
          <w:rFonts w:ascii="Times New Roman" w:eastAsia="Times New Roman" w:hAnsi="Times New Roman" w:cs="Times New Roman"/>
          <w:sz w:val="24"/>
          <w:szCs w:val="24"/>
          <w:lang w:eastAsia="ru-RU"/>
        </w:rPr>
        <w:t xml:space="preserve">, а также находящиеся на лечении в военно-лечебных учреждениях в связи с ранением </w:t>
      </w:r>
      <w:hyperlink r:id="rId21" w:anchor="dst100380" w:history="1">
        <w:r w:rsidR="00807816" w:rsidRPr="005B629D">
          <w:rPr>
            <w:rFonts w:ascii="Times New Roman" w:eastAsia="Times New Roman" w:hAnsi="Times New Roman" w:cs="Times New Roman"/>
            <w:sz w:val="24"/>
            <w:szCs w:val="24"/>
            <w:lang w:eastAsia="ru-RU"/>
          </w:rPr>
          <w:t>военнослужащие</w:t>
        </w:r>
      </w:hyperlink>
      <w:r w:rsidR="00807816" w:rsidRPr="005B629D">
        <w:rPr>
          <w:rFonts w:ascii="Times New Roman" w:eastAsia="Times New Roman" w:hAnsi="Times New Roman" w:cs="Times New Roman"/>
          <w:sz w:val="24"/>
          <w:szCs w:val="24"/>
          <w:lang w:eastAsia="ru-RU"/>
        </w:rPr>
        <w:t xml:space="preserve"> - участники СВО </w:t>
      </w:r>
      <w:hyperlink r:id="rId22" w:anchor="dst100366" w:history="1">
        <w:r w:rsidR="00807816" w:rsidRPr="005B629D">
          <w:rPr>
            <w:rFonts w:ascii="Times New Roman" w:eastAsia="Times New Roman" w:hAnsi="Times New Roman" w:cs="Times New Roman"/>
            <w:sz w:val="24"/>
            <w:szCs w:val="24"/>
            <w:lang w:eastAsia="ru-RU"/>
          </w:rPr>
          <w:t>освобождены</w:t>
        </w:r>
      </w:hyperlink>
      <w:r w:rsidR="00807816" w:rsidRPr="005B629D">
        <w:rPr>
          <w:rFonts w:ascii="Times New Roman" w:eastAsia="Times New Roman" w:hAnsi="Times New Roman" w:cs="Times New Roman"/>
          <w:sz w:val="24"/>
          <w:szCs w:val="24"/>
          <w:lang w:eastAsia="ru-RU"/>
        </w:rPr>
        <w:t xml:space="preserve"> от уплаты регионального нотариального тарифа за ряд нотариальных действий. Так, мобилизованным данная льгота полагается при </w:t>
      </w:r>
      <w:hyperlink r:id="rId23" w:anchor="dst100372" w:history="1">
        <w:r w:rsidR="00807816" w:rsidRPr="005B629D">
          <w:rPr>
            <w:rFonts w:ascii="Times New Roman" w:eastAsia="Times New Roman" w:hAnsi="Times New Roman" w:cs="Times New Roman"/>
            <w:sz w:val="24"/>
            <w:szCs w:val="24"/>
            <w:lang w:eastAsia="ru-RU"/>
          </w:rPr>
          <w:t>удостоверении</w:t>
        </w:r>
      </w:hyperlink>
      <w:r w:rsidR="00807816" w:rsidRPr="005B629D">
        <w:rPr>
          <w:rFonts w:ascii="Times New Roman" w:eastAsia="Times New Roman" w:hAnsi="Times New Roman" w:cs="Times New Roman"/>
          <w:sz w:val="24"/>
          <w:szCs w:val="24"/>
          <w:lang w:eastAsia="ru-RU"/>
        </w:rPr>
        <w:t xml:space="preserve"> доверенностей, завещаний, юридически значимых волеизъявлений (есть </w:t>
      </w:r>
      <w:hyperlink r:id="rId24">
        <w:r w:rsidR="00807816" w:rsidRPr="005B629D">
          <w:rPr>
            <w:rFonts w:ascii="Times New Roman" w:eastAsia="Times New Roman" w:hAnsi="Times New Roman" w:cs="Times New Roman"/>
            <w:sz w:val="24"/>
            <w:szCs w:val="24"/>
            <w:lang w:eastAsia="ru-RU"/>
          </w:rPr>
          <w:t>исключения</w:t>
        </w:r>
      </w:hyperlink>
      <w:r w:rsidR="00807816" w:rsidRPr="005B629D">
        <w:rPr>
          <w:rFonts w:ascii="Times New Roman" w:eastAsia="Times New Roman" w:hAnsi="Times New Roman" w:cs="Times New Roman"/>
          <w:sz w:val="24"/>
          <w:szCs w:val="24"/>
          <w:lang w:eastAsia="ru-RU"/>
        </w:rPr>
        <w:t>).</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Также </w:t>
      </w:r>
      <w:hyperlink r:id="rId25" w:anchor="dst100366" w:history="1">
        <w:r w:rsidRPr="005B629D">
          <w:rPr>
            <w:rFonts w:ascii="Times New Roman" w:eastAsia="Times New Roman" w:hAnsi="Times New Roman" w:cs="Times New Roman"/>
            <w:sz w:val="24"/>
            <w:szCs w:val="24"/>
            <w:lang w:eastAsia="ru-RU"/>
          </w:rPr>
          <w:t>освобождены</w:t>
        </w:r>
      </w:hyperlink>
      <w:r w:rsidRPr="005B629D">
        <w:rPr>
          <w:rFonts w:ascii="Times New Roman" w:eastAsia="Times New Roman" w:hAnsi="Times New Roman" w:cs="Times New Roman"/>
          <w:sz w:val="24"/>
          <w:szCs w:val="24"/>
          <w:lang w:eastAsia="ru-RU"/>
        </w:rPr>
        <w:t xml:space="preserve"> от уплаты регионального нотариального тарифа за ряд нотариальных действий </w:t>
      </w:r>
      <w:hyperlink r:id="rId26" w:anchor="dst100376" w:history="1">
        <w:r w:rsidRPr="005B629D">
          <w:rPr>
            <w:rFonts w:ascii="Times New Roman" w:eastAsia="Times New Roman" w:hAnsi="Times New Roman" w:cs="Times New Roman"/>
            <w:sz w:val="24"/>
            <w:szCs w:val="24"/>
            <w:lang w:eastAsia="ru-RU"/>
          </w:rPr>
          <w:t>супруг</w:t>
        </w:r>
      </w:hyperlink>
      <w:r w:rsidRPr="005B629D">
        <w:rPr>
          <w:rFonts w:ascii="Times New Roman" w:eastAsia="Times New Roman" w:hAnsi="Times New Roman" w:cs="Times New Roman"/>
          <w:sz w:val="24"/>
          <w:szCs w:val="24"/>
          <w:lang w:eastAsia="ru-RU"/>
        </w:rPr>
        <w:t xml:space="preserve">, родители, несовершеннолетние дети (в том числе усыновленные) и </w:t>
      </w:r>
      <w:hyperlink r:id="rId27" w:anchor="dst100384" w:history="1">
        <w:r w:rsidRPr="005B629D">
          <w:rPr>
            <w:rFonts w:ascii="Times New Roman" w:eastAsia="Times New Roman" w:hAnsi="Times New Roman" w:cs="Times New Roman"/>
            <w:sz w:val="24"/>
            <w:szCs w:val="24"/>
            <w:lang w:eastAsia="ru-RU"/>
          </w:rPr>
          <w:t>наследники</w:t>
        </w:r>
      </w:hyperlink>
      <w:r w:rsidRPr="005B629D">
        <w:rPr>
          <w:rFonts w:ascii="Times New Roman" w:eastAsia="Times New Roman" w:hAnsi="Times New Roman" w:cs="Times New Roman"/>
          <w:sz w:val="24"/>
          <w:szCs w:val="24"/>
          <w:lang w:eastAsia="ru-RU"/>
        </w:rPr>
        <w:t xml:space="preserve"> военнослужащих - участников СВО, погибших (умерших) в связи с военной службой.</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Нотариальные тарифы размещены на сайте </w:t>
      </w:r>
      <w:hyperlink r:id="rId28">
        <w:r w:rsidRPr="005B629D">
          <w:rPr>
            <w:rFonts w:ascii="Times New Roman" w:eastAsia="Times New Roman" w:hAnsi="Times New Roman" w:cs="Times New Roman"/>
            <w:b/>
            <w:bCs/>
            <w:sz w:val="24"/>
            <w:szCs w:val="24"/>
            <w:lang w:val="en-US" w:eastAsia="ru-RU"/>
          </w:rPr>
          <w:t>https</w:t>
        </w:r>
        <w:r w:rsidRPr="005B629D">
          <w:rPr>
            <w:rFonts w:ascii="Times New Roman" w:eastAsia="Times New Roman" w:hAnsi="Times New Roman" w:cs="Times New Roman"/>
            <w:b/>
            <w:bCs/>
            <w:sz w:val="24"/>
            <w:szCs w:val="24"/>
            <w:lang w:eastAsia="ru-RU"/>
          </w:rPr>
          <w:t>://74.</w:t>
        </w:r>
        <w:proofErr w:type="spellStart"/>
        <w:r w:rsidRPr="005B629D">
          <w:rPr>
            <w:rFonts w:ascii="Times New Roman" w:eastAsia="Times New Roman" w:hAnsi="Times New Roman" w:cs="Times New Roman"/>
            <w:b/>
            <w:bCs/>
            <w:sz w:val="24"/>
            <w:szCs w:val="24"/>
            <w:lang w:val="en-US" w:eastAsia="ru-RU"/>
          </w:rPr>
          <w:t>notariat</w:t>
        </w:r>
        <w:proofErr w:type="spellEnd"/>
        <w:r w:rsidRPr="005B629D">
          <w:rPr>
            <w:rFonts w:ascii="Times New Roman" w:eastAsia="Times New Roman" w:hAnsi="Times New Roman" w:cs="Times New Roman"/>
            <w:b/>
            <w:bCs/>
            <w:sz w:val="24"/>
            <w:szCs w:val="24"/>
            <w:lang w:eastAsia="ru-RU"/>
          </w:rPr>
          <w:t>.</w:t>
        </w:r>
        <w:proofErr w:type="spellStart"/>
        <w:r w:rsidRPr="005B629D">
          <w:rPr>
            <w:rFonts w:ascii="Times New Roman" w:eastAsia="Times New Roman" w:hAnsi="Times New Roman" w:cs="Times New Roman"/>
            <w:b/>
            <w:bCs/>
            <w:sz w:val="24"/>
            <w:szCs w:val="24"/>
            <w:lang w:val="en-US" w:eastAsia="ru-RU"/>
          </w:rPr>
          <w:t>ru</w:t>
        </w:r>
        <w:proofErr w:type="spellEnd"/>
      </w:hyperlink>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Телефоны для справок 8(351) 778-67-80, 778-67-81, 778-67-82</w:t>
      </w:r>
    </w:p>
    <w:p w:rsidR="00EB1091" w:rsidRPr="005B629D" w:rsidRDefault="00EB1091">
      <w:pPr>
        <w:spacing w:beforeAutospacing="1" w:afterAutospacing="1" w:line="240" w:lineRule="auto"/>
        <w:jc w:val="center"/>
        <w:rPr>
          <w:rFonts w:ascii="Times New Roman" w:eastAsia="Times New Roman" w:hAnsi="Times New Roman" w:cs="Times New Roman"/>
          <w:b/>
          <w:sz w:val="24"/>
          <w:szCs w:val="24"/>
          <w:lang w:eastAsia="ru-RU"/>
        </w:rPr>
      </w:pPr>
    </w:p>
    <w:p w:rsidR="00EB1091" w:rsidRPr="005B629D" w:rsidRDefault="00807816">
      <w:pPr>
        <w:spacing w:beforeAutospacing="1" w:afterAutospacing="1" w:line="240"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ПРИОСТАНОВЛЕНИЕ ИСПОЛНИТЕЛЬНЫХ ПРОИЗВОДСТВ</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 отношении участников специальной военной операции приостанавливаются исполнительные производства. Участники СВО могут обратиться за приостановлением производства (в том числе взыскания алиментов)</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В подразделение судебных приставов, где ведется исполнительное производство, или через портал </w:t>
      </w:r>
      <w:proofErr w:type="spellStart"/>
      <w:r w:rsidRPr="005B629D">
        <w:rPr>
          <w:rFonts w:ascii="Times New Roman" w:eastAsia="Times New Roman" w:hAnsi="Times New Roman" w:cs="Times New Roman"/>
          <w:sz w:val="24"/>
          <w:szCs w:val="24"/>
          <w:lang w:eastAsia="ru-RU"/>
        </w:rPr>
        <w:t>Госуслуг</w:t>
      </w:r>
      <w:proofErr w:type="spellEnd"/>
      <w:r w:rsidRPr="005B629D">
        <w:rPr>
          <w:rFonts w:ascii="Times New Roman" w:eastAsia="Times New Roman" w:hAnsi="Times New Roman" w:cs="Times New Roman"/>
          <w:sz w:val="24"/>
          <w:szCs w:val="24"/>
          <w:lang w:eastAsia="ru-RU"/>
        </w:rPr>
        <w:t>. Заявление о приостановлении производства за военнослужащего могут написать близкие родственники.</w:t>
      </w:r>
    </w:p>
    <w:p w:rsidR="00EB1091" w:rsidRPr="005B629D" w:rsidRDefault="00807816">
      <w:pPr>
        <w:spacing w:beforeAutospacing="1" w:afterAutospacing="1"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Приостановление действует до окончания времени участия в СВО. На время приостановления не допускается применение мер принудительного исполнения. После устранения обстоятельств, послуживших основанием для приостановления исполнительного </w:t>
      </w:r>
      <w:r w:rsidRPr="005B629D">
        <w:rPr>
          <w:rFonts w:ascii="Times New Roman" w:eastAsia="Times New Roman" w:hAnsi="Times New Roman" w:cs="Times New Roman"/>
          <w:sz w:val="24"/>
          <w:szCs w:val="24"/>
          <w:lang w:eastAsia="ru-RU"/>
        </w:rPr>
        <w:lastRenderedPageBreak/>
        <w:t>производства, исполнительные производства возобновляются. Если участник СВО не обращался за приостановлением, то взыскание долгов, в том числе алиментов, продолжается.</w:t>
      </w:r>
    </w:p>
    <w:p w:rsidR="00EB1091" w:rsidRPr="005B629D" w:rsidRDefault="00807816">
      <w:pPr>
        <w:spacing w:beforeAutospacing="1" w:afterAutospacing="1"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Телефон горячей линии 8 (351)255-34-14</w:t>
      </w:r>
    </w:p>
    <w:p w:rsidR="00EB1091" w:rsidRPr="005B629D" w:rsidRDefault="00EB1091">
      <w:pPr>
        <w:spacing w:beforeAutospacing="1" w:afterAutospacing="1" w:line="240" w:lineRule="auto"/>
        <w:jc w:val="both"/>
        <w:rPr>
          <w:rFonts w:ascii="Times New Roman" w:eastAsia="Times New Roman" w:hAnsi="Times New Roman" w:cs="Times New Roman"/>
          <w:b/>
          <w:bCs/>
          <w:sz w:val="24"/>
          <w:szCs w:val="24"/>
          <w:lang w:eastAsia="ru-RU"/>
        </w:rPr>
      </w:pPr>
    </w:p>
    <w:p w:rsidR="00EB1091" w:rsidRPr="005B629D" w:rsidRDefault="00807816">
      <w:pPr>
        <w:widowControl w:val="0"/>
        <w:spacing w:after="0" w:line="240" w:lineRule="auto"/>
        <w:jc w:val="center"/>
        <w:rPr>
          <w:rFonts w:ascii="Arial" w:eastAsia="Times New Roman" w:hAnsi="Arial" w:cs="Arial"/>
          <w:sz w:val="24"/>
          <w:szCs w:val="24"/>
          <w:lang w:eastAsia="ru-RU"/>
        </w:rPr>
      </w:pPr>
      <w:r w:rsidRPr="005B629D">
        <w:rPr>
          <w:rFonts w:ascii="Times New Roman" w:eastAsia="Times New Roman" w:hAnsi="Times New Roman" w:cs="Times New Roman"/>
          <w:b/>
          <w:sz w:val="24"/>
          <w:szCs w:val="24"/>
          <w:lang w:eastAsia="ru-RU"/>
        </w:rPr>
        <w:t>ОСВОБОЖДЕНИЕ МОБИЛИЗОВАННЫХ И ЧЛЕНОВ ИХ СЕМЕЙ ОТ НАЧИСЛЕНИЯ ПЕНЕЙ В СЛУЧАЕ НЕСВОЕВРЕМЕННОГО И</w:t>
      </w:r>
      <w:r w:rsidR="00B53EAD">
        <w:rPr>
          <w:rFonts w:ascii="Times New Roman" w:eastAsia="Times New Roman" w:hAnsi="Times New Roman" w:cs="Times New Roman"/>
          <w:b/>
          <w:sz w:val="24"/>
          <w:szCs w:val="24"/>
          <w:lang w:eastAsia="ru-RU"/>
        </w:rPr>
        <w:t xml:space="preserve"> </w:t>
      </w:r>
      <w:r w:rsidRPr="005B629D">
        <w:rPr>
          <w:rFonts w:ascii="Times New Roman" w:eastAsia="Times New Roman" w:hAnsi="Times New Roman" w:cs="Times New Roman"/>
          <w:b/>
          <w:sz w:val="24"/>
          <w:szCs w:val="24"/>
          <w:lang w:eastAsia="ru-RU"/>
        </w:rPr>
        <w:t>(ИЛИ) НЕПОЛНОГО ВНЕСЕНИЯ ИМИ ПЛАТЫ ЗА ЖКУ</w:t>
      </w:r>
    </w:p>
    <w:p w:rsidR="00EB1091" w:rsidRPr="005B629D" w:rsidRDefault="00EB1091">
      <w:pPr>
        <w:widowControl w:val="0"/>
        <w:spacing w:after="0" w:line="240" w:lineRule="auto"/>
        <w:jc w:val="both"/>
        <w:rPr>
          <w:rFonts w:ascii="Times New Roman" w:eastAsia="Times New Roman" w:hAnsi="Times New Roman" w:cs="Times New Roman"/>
          <w:sz w:val="24"/>
          <w:szCs w:val="24"/>
          <w:lang w:eastAsia="ru-RU"/>
        </w:rPr>
      </w:pPr>
    </w:p>
    <w:p w:rsidR="00EB1091" w:rsidRPr="005B629D" w:rsidRDefault="00807816">
      <w:pPr>
        <w:widowControl w:val="0"/>
        <w:spacing w:after="0" w:line="276" w:lineRule="auto"/>
        <w:ind w:firstLine="720"/>
        <w:jc w:val="both"/>
        <w:rPr>
          <w:rFonts w:ascii="Arial" w:eastAsia="Times New Roman" w:hAnsi="Arial" w:cs="Arial"/>
          <w:sz w:val="24"/>
          <w:szCs w:val="24"/>
          <w:lang w:eastAsia="ru-RU"/>
        </w:rPr>
      </w:pPr>
      <w:r w:rsidRPr="005B629D">
        <w:rPr>
          <w:rFonts w:ascii="Times New Roman" w:eastAsia="Times New Roman" w:hAnsi="Times New Roman" w:cs="Times New Roman"/>
          <w:sz w:val="24"/>
          <w:szCs w:val="24"/>
          <w:lang w:eastAsia="ru-RU"/>
        </w:rPr>
        <w:t xml:space="preserve">С 7 октября 2022 года на территории Челябинской области (постановление Губернатора Челябинской области от 25.11.2022г. №328) действует Порядок освобождения граждан Российской Федерации, заключивших контракт о прохождении военной службы в связи с призывом на военную службу </w:t>
      </w:r>
      <w:r w:rsidRPr="00B53EAD">
        <w:rPr>
          <w:rFonts w:ascii="Times New Roman" w:eastAsia="Times New Roman" w:hAnsi="Times New Roman" w:cs="Times New Roman"/>
          <w:b/>
          <w:sz w:val="24"/>
          <w:szCs w:val="24"/>
          <w:lang w:eastAsia="ru-RU"/>
        </w:rPr>
        <w:t>по мобилизации</w:t>
      </w:r>
      <w:r w:rsidRPr="005B629D">
        <w:rPr>
          <w:rFonts w:ascii="Times New Roman" w:eastAsia="Times New Roman" w:hAnsi="Times New Roman" w:cs="Times New Roman"/>
          <w:sz w:val="24"/>
          <w:szCs w:val="24"/>
          <w:lang w:eastAsia="ru-RU"/>
        </w:rPr>
        <w:t xml:space="preserve"> в Вооруженные Силы Российской Федерации, проходящие военную службу в ВС РФ </w:t>
      </w:r>
      <w:r w:rsidRPr="00B53EAD">
        <w:rPr>
          <w:rFonts w:ascii="Times New Roman" w:eastAsia="Times New Roman" w:hAnsi="Times New Roman" w:cs="Times New Roman"/>
          <w:b/>
          <w:sz w:val="24"/>
          <w:szCs w:val="24"/>
          <w:lang w:eastAsia="ru-RU"/>
        </w:rPr>
        <w:t>по контракту</w:t>
      </w:r>
      <w:r w:rsidRPr="005B629D">
        <w:rPr>
          <w:rFonts w:ascii="Times New Roman" w:eastAsia="Times New Roman" w:hAnsi="Times New Roman" w:cs="Times New Roman"/>
          <w:sz w:val="24"/>
          <w:szCs w:val="24"/>
          <w:lang w:eastAsia="ru-RU"/>
        </w:rPr>
        <w:t xml:space="preserve">, проходящие военную службу в войсках </w:t>
      </w:r>
      <w:r w:rsidRPr="00B53EAD">
        <w:rPr>
          <w:rFonts w:ascii="Times New Roman" w:eastAsia="Times New Roman" w:hAnsi="Times New Roman" w:cs="Times New Roman"/>
          <w:b/>
          <w:sz w:val="24"/>
          <w:szCs w:val="24"/>
          <w:lang w:eastAsia="ru-RU"/>
        </w:rPr>
        <w:t>национальной гвардии</w:t>
      </w:r>
      <w:r w:rsidRPr="005B629D">
        <w:rPr>
          <w:rFonts w:ascii="Times New Roman" w:eastAsia="Times New Roman" w:hAnsi="Times New Roman" w:cs="Times New Roman"/>
          <w:sz w:val="24"/>
          <w:szCs w:val="24"/>
          <w:lang w:eastAsia="ru-RU"/>
        </w:rPr>
        <w:t xml:space="preserve"> РФ, граждане, заключившие </w:t>
      </w:r>
      <w:r w:rsidRPr="00B53EAD">
        <w:rPr>
          <w:rFonts w:ascii="Times New Roman" w:eastAsia="Times New Roman" w:hAnsi="Times New Roman" w:cs="Times New Roman"/>
          <w:b/>
          <w:sz w:val="24"/>
          <w:szCs w:val="24"/>
          <w:lang w:eastAsia="ru-RU"/>
        </w:rPr>
        <w:t xml:space="preserve">контракт о добровольном </w:t>
      </w:r>
      <w:r w:rsidRPr="005B629D">
        <w:rPr>
          <w:rFonts w:ascii="Times New Roman" w:eastAsia="Times New Roman" w:hAnsi="Times New Roman" w:cs="Times New Roman"/>
          <w:sz w:val="24"/>
          <w:szCs w:val="24"/>
          <w:lang w:eastAsia="ru-RU"/>
        </w:rPr>
        <w:t xml:space="preserve">содействии в выполнении задач, возложенных на ВС РФ или войска национальной гвардии РФ, </w:t>
      </w:r>
      <w:r w:rsidRPr="00B53EAD">
        <w:rPr>
          <w:rFonts w:ascii="Times New Roman" w:eastAsia="Times New Roman" w:hAnsi="Times New Roman" w:cs="Times New Roman"/>
          <w:b/>
          <w:sz w:val="24"/>
          <w:szCs w:val="24"/>
          <w:lang w:eastAsia="ru-RU"/>
        </w:rPr>
        <w:t>и членов их семей до прекращения действия контракта</w:t>
      </w:r>
      <w:r w:rsidRPr="005B629D">
        <w:rPr>
          <w:rFonts w:ascii="Times New Roman" w:eastAsia="Times New Roman" w:hAnsi="Times New Roman" w:cs="Times New Roman"/>
          <w:sz w:val="24"/>
          <w:szCs w:val="24"/>
          <w:lang w:eastAsia="ru-RU"/>
        </w:rPr>
        <w:t xml:space="preserve">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(далее именуются – пени).</w:t>
      </w:r>
    </w:p>
    <w:p w:rsidR="00EB1091" w:rsidRPr="005B629D" w:rsidRDefault="00807816">
      <w:pPr>
        <w:widowControl w:val="0"/>
        <w:spacing w:after="0" w:line="276" w:lineRule="auto"/>
        <w:ind w:firstLine="720"/>
        <w:jc w:val="both"/>
        <w:rPr>
          <w:rFonts w:ascii="Arial" w:eastAsia="Times New Roman" w:hAnsi="Arial" w:cs="Arial"/>
          <w:sz w:val="24"/>
          <w:szCs w:val="24"/>
          <w:lang w:eastAsia="ru-RU"/>
        </w:rPr>
      </w:pPr>
      <w:r w:rsidRPr="005B629D">
        <w:rPr>
          <w:rFonts w:ascii="Times New Roman" w:eastAsia="Times New Roman" w:hAnsi="Times New Roman" w:cs="Times New Roman"/>
          <w:sz w:val="24"/>
          <w:szCs w:val="24"/>
          <w:lang w:eastAsia="ru-RU"/>
        </w:rPr>
        <w:t>Право на освобождение от начисления пеней имеют граждане Российской Федерации, заключившие контракт, и члены их семей на период действия контракта.</w:t>
      </w:r>
    </w:p>
    <w:p w:rsidR="00EB1091" w:rsidRPr="005B629D" w:rsidRDefault="00807816">
      <w:pPr>
        <w:widowControl w:val="0"/>
        <w:spacing w:after="0" w:line="276" w:lineRule="auto"/>
        <w:ind w:firstLine="720"/>
        <w:jc w:val="both"/>
        <w:rPr>
          <w:rFonts w:ascii="Arial" w:eastAsia="Times New Roman" w:hAnsi="Arial" w:cs="Arial"/>
          <w:b/>
          <w:sz w:val="24"/>
          <w:szCs w:val="24"/>
          <w:lang w:eastAsia="ru-RU"/>
        </w:rPr>
      </w:pPr>
      <w:r w:rsidRPr="005B629D">
        <w:rPr>
          <w:rFonts w:ascii="Times New Roman" w:eastAsia="Times New Roman" w:hAnsi="Times New Roman" w:cs="Times New Roman"/>
          <w:sz w:val="24"/>
          <w:szCs w:val="24"/>
          <w:lang w:eastAsia="ru-RU"/>
        </w:rPr>
        <w:t xml:space="preserve">Для получения освобождения от начисления пеней военнослужащий или члены его семьи в течение действия контракта и 30 дней после его прекращения вправе обратиться к юридическому лицу независимо от организационно правовой формы или индивидуальному предпринимателю, предоставляющим услуги по управлению многоквартирным домом и (или) предоставляющим услуги по содержанию и обслуживанию общего имущества в многоквартирном доме, а также в </w:t>
      </w:r>
      <w:proofErr w:type="spellStart"/>
      <w:r w:rsidRPr="005B629D">
        <w:rPr>
          <w:rFonts w:ascii="Times New Roman" w:eastAsia="Times New Roman" w:hAnsi="Times New Roman" w:cs="Times New Roman"/>
          <w:sz w:val="24"/>
          <w:szCs w:val="24"/>
          <w:lang w:eastAsia="ru-RU"/>
        </w:rPr>
        <w:t>ресурсоснабжающие</w:t>
      </w:r>
      <w:proofErr w:type="spellEnd"/>
      <w:r w:rsidRPr="005B629D">
        <w:rPr>
          <w:rFonts w:ascii="Times New Roman" w:eastAsia="Times New Roman" w:hAnsi="Times New Roman" w:cs="Times New Roman"/>
          <w:sz w:val="24"/>
          <w:szCs w:val="24"/>
          <w:lang w:eastAsia="ru-RU"/>
        </w:rPr>
        <w:t xml:space="preserve"> организации, предоставляющие соответствующий коммунальный ресурс, в специализированную некоммерческую организацию, которая осуществляет деятельность, направленную на обеспечение проведения капитального ремонта общего имущества в многоквартирных домах, в организации, являющиеся владельцами специального счета по формированию фонда капитального ремонта, к региональным операторам по обращению с твердыми коммунальными отходами (далее именуются - исполнители услуг) </w:t>
      </w:r>
      <w:r w:rsidRPr="005B629D">
        <w:rPr>
          <w:rFonts w:ascii="Times New Roman" w:eastAsia="Times New Roman" w:hAnsi="Times New Roman" w:cs="Times New Roman"/>
          <w:b/>
          <w:sz w:val="24"/>
          <w:szCs w:val="24"/>
          <w:lang w:eastAsia="ru-RU"/>
        </w:rPr>
        <w:t>с заявлением об освобождении от начисления пеней.</w:t>
      </w:r>
    </w:p>
    <w:p w:rsidR="00EB1091" w:rsidRPr="005B629D" w:rsidRDefault="00807816">
      <w:pPr>
        <w:widowControl w:val="0"/>
        <w:spacing w:after="0" w:line="276" w:lineRule="auto"/>
        <w:ind w:firstLine="720"/>
        <w:jc w:val="both"/>
        <w:rPr>
          <w:rFonts w:ascii="Arial" w:eastAsia="Times New Roman" w:hAnsi="Arial" w:cs="Arial"/>
          <w:sz w:val="24"/>
          <w:szCs w:val="24"/>
          <w:lang w:eastAsia="ru-RU"/>
        </w:rPr>
      </w:pPr>
      <w:r w:rsidRPr="005B629D">
        <w:rPr>
          <w:rFonts w:ascii="Times New Roman" w:eastAsia="Times New Roman" w:hAnsi="Times New Roman" w:cs="Times New Roman"/>
          <w:sz w:val="24"/>
          <w:szCs w:val="24"/>
          <w:lang w:eastAsia="ru-RU"/>
        </w:rPr>
        <w:t xml:space="preserve">Члены семьи военнослужащего представляют исполнителю услуг вместе </w:t>
      </w:r>
      <w:proofErr w:type="gramStart"/>
      <w:r w:rsidRPr="005B629D">
        <w:rPr>
          <w:rFonts w:ascii="Times New Roman" w:eastAsia="Times New Roman" w:hAnsi="Times New Roman" w:cs="Times New Roman"/>
          <w:sz w:val="24"/>
          <w:szCs w:val="24"/>
          <w:lang w:eastAsia="ru-RU"/>
        </w:rPr>
        <w:t>с  заявлением</w:t>
      </w:r>
      <w:proofErr w:type="gramEnd"/>
      <w:r w:rsidRPr="005B629D">
        <w:rPr>
          <w:rFonts w:ascii="Times New Roman" w:eastAsia="Times New Roman" w:hAnsi="Times New Roman" w:cs="Times New Roman"/>
          <w:sz w:val="24"/>
          <w:szCs w:val="24"/>
          <w:lang w:eastAsia="ru-RU"/>
        </w:rPr>
        <w:t xml:space="preserve"> документы, подтверждающие статус члена семьи военнослужащего, а также вправе сами предоставить документы, подтверждающие заключение контракта.</w:t>
      </w:r>
    </w:p>
    <w:p w:rsidR="00EB1091" w:rsidRPr="005B629D" w:rsidRDefault="00807816">
      <w:pPr>
        <w:widowControl w:val="0"/>
        <w:spacing w:after="0" w:line="276" w:lineRule="auto"/>
        <w:ind w:firstLine="720"/>
        <w:jc w:val="both"/>
        <w:rPr>
          <w:rFonts w:ascii="Arial" w:eastAsia="Times New Roman" w:hAnsi="Arial" w:cs="Arial"/>
          <w:sz w:val="24"/>
          <w:szCs w:val="24"/>
          <w:lang w:eastAsia="ru-RU"/>
        </w:rPr>
      </w:pPr>
      <w:r w:rsidRPr="005B629D">
        <w:rPr>
          <w:rFonts w:ascii="Times New Roman" w:eastAsia="Times New Roman" w:hAnsi="Times New Roman" w:cs="Times New Roman"/>
          <w:sz w:val="24"/>
          <w:szCs w:val="24"/>
          <w:lang w:eastAsia="ru-RU"/>
        </w:rPr>
        <w:t xml:space="preserve">Исполнители услуг на основании заявления военнослужащего или члена его семьи не производят начисления пеней до окончания срока действия контракта. В случае, </w:t>
      </w:r>
      <w:proofErr w:type="gramStart"/>
      <w:r w:rsidRPr="005B629D">
        <w:rPr>
          <w:rFonts w:ascii="Times New Roman" w:eastAsia="Times New Roman" w:hAnsi="Times New Roman" w:cs="Times New Roman"/>
          <w:sz w:val="24"/>
          <w:szCs w:val="24"/>
          <w:lang w:eastAsia="ru-RU"/>
        </w:rPr>
        <w:t>если</w:t>
      </w:r>
      <w:proofErr w:type="gramEnd"/>
      <w:r w:rsidRPr="005B629D">
        <w:rPr>
          <w:rFonts w:ascii="Times New Roman" w:eastAsia="Times New Roman" w:hAnsi="Times New Roman" w:cs="Times New Roman"/>
          <w:sz w:val="24"/>
          <w:szCs w:val="24"/>
          <w:lang w:eastAsia="ru-RU"/>
        </w:rPr>
        <w:t xml:space="preserve"> пеня начислена до подачи заявления, исполнители услуг обязаны произвести перерасчет размера платежей.</w:t>
      </w:r>
    </w:p>
    <w:p w:rsidR="00EB1091" w:rsidRPr="005B629D" w:rsidRDefault="00807816">
      <w:pPr>
        <w:widowControl w:val="0"/>
        <w:spacing w:after="0" w:line="276" w:lineRule="auto"/>
        <w:ind w:firstLine="720"/>
        <w:jc w:val="both"/>
        <w:rPr>
          <w:rFonts w:ascii="Arial" w:eastAsia="Times New Roman" w:hAnsi="Arial" w:cs="Arial"/>
          <w:sz w:val="24"/>
          <w:szCs w:val="24"/>
          <w:lang w:eastAsia="ru-RU"/>
        </w:rPr>
      </w:pPr>
      <w:r w:rsidRPr="005B629D">
        <w:rPr>
          <w:rFonts w:ascii="Times New Roman" w:eastAsia="Times New Roman" w:hAnsi="Times New Roman" w:cs="Times New Roman"/>
          <w:sz w:val="24"/>
          <w:szCs w:val="24"/>
          <w:lang w:eastAsia="ru-RU"/>
        </w:rPr>
        <w:t>Военнослужащий или член его семьи не позднее 30 дней после прекращения контракта должны уведомить об этом исполнителей услуг.</w:t>
      </w:r>
    </w:p>
    <w:p w:rsidR="00EB1091" w:rsidRPr="005B629D" w:rsidRDefault="00807816">
      <w:pPr>
        <w:widowControl w:val="0"/>
        <w:spacing w:after="0" w:line="276" w:lineRule="auto"/>
        <w:ind w:firstLine="720"/>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lastRenderedPageBreak/>
        <w:t>Дата окончания срока освобождения от уплаты пеней не может быть ранее даты прекращения действия контракта.</w:t>
      </w:r>
    </w:p>
    <w:p w:rsidR="00EB1091" w:rsidRPr="005B629D" w:rsidRDefault="00EB1091">
      <w:pPr>
        <w:widowControl w:val="0"/>
        <w:spacing w:after="0" w:line="276" w:lineRule="auto"/>
        <w:ind w:firstLine="720"/>
        <w:jc w:val="both"/>
        <w:rPr>
          <w:rFonts w:ascii="Times New Roman" w:eastAsia="Times New Roman" w:hAnsi="Times New Roman" w:cs="Times New Roman"/>
          <w:sz w:val="24"/>
          <w:szCs w:val="24"/>
          <w:lang w:eastAsia="ru-RU"/>
        </w:rPr>
      </w:pPr>
    </w:p>
    <w:p w:rsidR="00EB1091" w:rsidRPr="005B629D" w:rsidRDefault="00807816">
      <w:pPr>
        <w:spacing w:after="0" w:line="240"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 xml:space="preserve">СЛУЖБА СОПРОВОЖДЕНИЯ УЧАСТНИКОВ СВО </w:t>
      </w:r>
    </w:p>
    <w:p w:rsidR="00EB1091" w:rsidRPr="005B629D" w:rsidRDefault="00807816">
      <w:pPr>
        <w:spacing w:after="0" w:line="240"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 xml:space="preserve">И ЧЛЕНОВ ИХ </w:t>
      </w:r>
      <w:proofErr w:type="gramStart"/>
      <w:r w:rsidRPr="005B629D">
        <w:rPr>
          <w:rFonts w:ascii="Times New Roman" w:eastAsia="Times New Roman" w:hAnsi="Times New Roman" w:cs="Times New Roman"/>
          <w:b/>
          <w:sz w:val="24"/>
          <w:szCs w:val="24"/>
          <w:lang w:eastAsia="ru-RU"/>
        </w:rPr>
        <w:t>СЕМЕЙ</w:t>
      </w:r>
      <w:r w:rsidR="00035A6C">
        <w:rPr>
          <w:rFonts w:ascii="Times New Roman" w:eastAsia="Times New Roman" w:hAnsi="Times New Roman" w:cs="Times New Roman"/>
          <w:b/>
          <w:sz w:val="24"/>
          <w:szCs w:val="24"/>
          <w:lang w:eastAsia="ru-RU"/>
        </w:rPr>
        <w:t xml:space="preserve">  ЧОЦСЗ</w:t>
      </w:r>
      <w:proofErr w:type="gramEnd"/>
      <w:r w:rsidR="00035A6C">
        <w:rPr>
          <w:rFonts w:ascii="Times New Roman" w:eastAsia="Times New Roman" w:hAnsi="Times New Roman" w:cs="Times New Roman"/>
          <w:b/>
          <w:sz w:val="24"/>
          <w:szCs w:val="24"/>
          <w:lang w:eastAsia="ru-RU"/>
        </w:rPr>
        <w:t xml:space="preserve"> «СЕМЬЯ»</w:t>
      </w:r>
    </w:p>
    <w:p w:rsidR="00EB1091" w:rsidRPr="005B629D" w:rsidRDefault="00807816">
      <w:pPr>
        <w:pStyle w:val="af1"/>
        <w:spacing w:before="280" w:after="280"/>
        <w:jc w:val="both"/>
      </w:pPr>
      <w:r w:rsidRPr="005B629D">
        <w:rPr>
          <w:b/>
          <w:color w:val="000000"/>
        </w:rPr>
        <w:t>Приказом Министерства социальных отношений Челябинской области № 45 от 31.01.2023г. в Челябинском областном центре социальной защиты «Семья» создана «Служба содействия социальной адаптации участников боевых действий и членов их семей» (СВО). Действует с 6 марта 2023 года.</w:t>
      </w:r>
    </w:p>
    <w:p w:rsidR="00EB1091" w:rsidRPr="005B629D" w:rsidRDefault="00807816">
      <w:pPr>
        <w:pStyle w:val="af1"/>
        <w:spacing w:beforeAutospacing="0" w:after="0" w:afterAutospacing="0"/>
        <w:jc w:val="both"/>
        <w:rPr>
          <w:color w:val="000000"/>
        </w:rPr>
      </w:pPr>
      <w:r w:rsidRPr="005B629D">
        <w:rPr>
          <w:rStyle w:val="a3"/>
          <w:color w:val="000000"/>
        </w:rPr>
        <w:t>Цель Службы</w:t>
      </w:r>
      <w:r w:rsidRPr="005B629D">
        <w:rPr>
          <w:color w:val="000000"/>
        </w:rPr>
        <w:t xml:space="preserve"> – межведомственная координация в предоставлении всех видов услуг участникам СВО и членам их семей в режиме «одного окна».</w:t>
      </w:r>
    </w:p>
    <w:p w:rsidR="00EB1091" w:rsidRPr="005B629D" w:rsidRDefault="00EB1091">
      <w:pPr>
        <w:pStyle w:val="af1"/>
        <w:spacing w:beforeAutospacing="0" w:after="0" w:afterAutospacing="0"/>
        <w:jc w:val="both"/>
      </w:pPr>
    </w:p>
    <w:p w:rsidR="00EB1091" w:rsidRPr="005B629D" w:rsidRDefault="00807816">
      <w:pPr>
        <w:pStyle w:val="af1"/>
        <w:spacing w:beforeAutospacing="0" w:after="0" w:afterAutospacing="0"/>
      </w:pPr>
      <w:r w:rsidRPr="005B629D">
        <w:rPr>
          <w:rStyle w:val="a3"/>
          <w:color w:val="000000"/>
        </w:rPr>
        <w:t>Задачи Службы:</w:t>
      </w:r>
    </w:p>
    <w:p w:rsidR="00EB1091" w:rsidRPr="005B629D" w:rsidRDefault="00807816">
      <w:pPr>
        <w:pStyle w:val="af1"/>
        <w:numPr>
          <w:ilvl w:val="0"/>
          <w:numId w:val="9"/>
        </w:numPr>
        <w:spacing w:beforeAutospacing="0" w:after="0" w:afterAutospacing="0"/>
        <w:jc w:val="both"/>
      </w:pPr>
      <w:r w:rsidRPr="005B629D">
        <w:rPr>
          <w:color w:val="000000"/>
        </w:rPr>
        <w:t>предоставление необходимой информации обратившемуся о работе всех областных сервисов;</w:t>
      </w:r>
    </w:p>
    <w:p w:rsidR="00EB1091" w:rsidRPr="005B629D" w:rsidRDefault="00807816">
      <w:pPr>
        <w:pStyle w:val="af1"/>
        <w:numPr>
          <w:ilvl w:val="0"/>
          <w:numId w:val="9"/>
        </w:numPr>
        <w:spacing w:beforeAutospacing="0" w:after="0" w:afterAutospacing="0"/>
        <w:jc w:val="both"/>
      </w:pPr>
      <w:r w:rsidRPr="005B629D">
        <w:rPr>
          <w:color w:val="000000"/>
        </w:rPr>
        <w:t xml:space="preserve">назначение социального координатора семьи и разработка индивидуального маршрута поддержки; </w:t>
      </w:r>
    </w:p>
    <w:p w:rsidR="00EB1091" w:rsidRPr="005B629D" w:rsidRDefault="00807816">
      <w:pPr>
        <w:pStyle w:val="af1"/>
        <w:numPr>
          <w:ilvl w:val="0"/>
          <w:numId w:val="9"/>
        </w:numPr>
        <w:spacing w:beforeAutospacing="0" w:after="0" w:afterAutospacing="0"/>
        <w:jc w:val="both"/>
      </w:pPr>
      <w:r w:rsidRPr="005B629D">
        <w:rPr>
          <w:color w:val="000000"/>
        </w:rPr>
        <w:t xml:space="preserve">маршрутизация участников СВО и членов их семей для получения необходимых услуг; </w:t>
      </w:r>
    </w:p>
    <w:p w:rsidR="00EB1091" w:rsidRPr="005B629D" w:rsidRDefault="00807816">
      <w:pPr>
        <w:pStyle w:val="af1"/>
        <w:numPr>
          <w:ilvl w:val="0"/>
          <w:numId w:val="9"/>
        </w:numPr>
        <w:spacing w:beforeAutospacing="0" w:after="0" w:afterAutospacing="0"/>
        <w:jc w:val="both"/>
      </w:pPr>
      <w:r w:rsidRPr="005B629D">
        <w:rPr>
          <w:color w:val="000000"/>
        </w:rPr>
        <w:t xml:space="preserve">психологическая реабилитация участников СВО и членов их семей; </w:t>
      </w:r>
    </w:p>
    <w:p w:rsidR="00EB1091" w:rsidRPr="005B629D" w:rsidRDefault="00807816">
      <w:pPr>
        <w:pStyle w:val="af1"/>
        <w:numPr>
          <w:ilvl w:val="0"/>
          <w:numId w:val="9"/>
        </w:numPr>
        <w:spacing w:beforeAutospacing="0" w:after="0" w:afterAutospacing="0"/>
        <w:jc w:val="both"/>
      </w:pPr>
      <w:r w:rsidRPr="005B629D">
        <w:rPr>
          <w:color w:val="000000"/>
        </w:rPr>
        <w:t xml:space="preserve">социальное сопровождение (бессрочное) участника СВО и членов его семьи; </w:t>
      </w:r>
    </w:p>
    <w:p w:rsidR="00EB1091" w:rsidRPr="005B629D" w:rsidRDefault="00807816">
      <w:pPr>
        <w:pStyle w:val="af1"/>
        <w:numPr>
          <w:ilvl w:val="0"/>
          <w:numId w:val="9"/>
        </w:numPr>
        <w:spacing w:beforeAutospacing="0" w:after="0" w:afterAutospacing="0"/>
        <w:jc w:val="both"/>
      </w:pPr>
      <w:r w:rsidRPr="005B629D">
        <w:rPr>
          <w:color w:val="000000"/>
        </w:rPr>
        <w:t>предоставление социально-психологических, медико-психологических и социально-правовых реабилитационных услуг.</w:t>
      </w:r>
    </w:p>
    <w:p w:rsidR="00EB1091" w:rsidRPr="005B629D" w:rsidRDefault="00EB1091">
      <w:pPr>
        <w:pStyle w:val="af1"/>
        <w:spacing w:beforeAutospacing="0" w:after="0" w:afterAutospacing="0"/>
        <w:jc w:val="both"/>
      </w:pPr>
    </w:p>
    <w:p w:rsidR="00EB1091" w:rsidRPr="005B629D" w:rsidRDefault="00807816">
      <w:pPr>
        <w:pStyle w:val="af1"/>
        <w:spacing w:beforeAutospacing="0" w:after="0" w:afterAutospacing="0"/>
        <w:jc w:val="both"/>
        <w:rPr>
          <w:color w:val="000000"/>
        </w:rPr>
      </w:pPr>
      <w:r w:rsidRPr="005B629D">
        <w:rPr>
          <w:b/>
          <w:bCs/>
          <w:color w:val="000000"/>
        </w:rPr>
        <w:t>Структурная организация Службы содействия в социальной адаптации участников боевых действий (СВО) и членов их семей:</w:t>
      </w:r>
      <w:r w:rsidRPr="005B629D">
        <w:rPr>
          <w:color w:val="000000"/>
        </w:rPr>
        <w:t xml:space="preserve"> </w:t>
      </w:r>
    </w:p>
    <w:p w:rsidR="00EB1091" w:rsidRPr="005B629D" w:rsidRDefault="00807816">
      <w:pPr>
        <w:pStyle w:val="af1"/>
        <w:numPr>
          <w:ilvl w:val="0"/>
          <w:numId w:val="10"/>
        </w:numPr>
        <w:spacing w:beforeAutospacing="0" w:after="0" w:afterAutospacing="0"/>
        <w:ind w:left="426" w:hanging="426"/>
        <w:jc w:val="both"/>
      </w:pPr>
      <w:r w:rsidRPr="005B629D">
        <w:rPr>
          <w:color w:val="000000"/>
        </w:rPr>
        <w:t xml:space="preserve">выездная мобильная бригада «Помогаем </w:t>
      </w:r>
      <w:proofErr w:type="spellStart"/>
      <w:r w:rsidRPr="005B629D">
        <w:rPr>
          <w:color w:val="000000"/>
        </w:rPr>
        <w:t>СВОим</w:t>
      </w:r>
      <w:proofErr w:type="spellEnd"/>
      <w:r w:rsidRPr="005B629D">
        <w:rPr>
          <w:color w:val="000000"/>
        </w:rPr>
        <w:t>»;</w:t>
      </w:r>
    </w:p>
    <w:p w:rsidR="00EB1091" w:rsidRPr="005B629D" w:rsidRDefault="00807816">
      <w:pPr>
        <w:pStyle w:val="af1"/>
        <w:numPr>
          <w:ilvl w:val="0"/>
          <w:numId w:val="10"/>
        </w:numPr>
        <w:spacing w:beforeAutospacing="0" w:after="0" w:afterAutospacing="0"/>
        <w:ind w:left="426" w:hanging="426"/>
        <w:jc w:val="both"/>
      </w:pPr>
      <w:r w:rsidRPr="005B629D">
        <w:rPr>
          <w:color w:val="000000"/>
        </w:rPr>
        <w:t>интегрированная «ЕИС региональная» участников СВО и членов их семей;</w:t>
      </w:r>
    </w:p>
    <w:p w:rsidR="00EB1091" w:rsidRPr="005B629D" w:rsidRDefault="00807816">
      <w:pPr>
        <w:pStyle w:val="af1"/>
        <w:numPr>
          <w:ilvl w:val="0"/>
          <w:numId w:val="10"/>
        </w:numPr>
        <w:spacing w:beforeAutospacing="0" w:after="0" w:afterAutospacing="0"/>
        <w:ind w:left="426" w:hanging="426"/>
        <w:jc w:val="both"/>
      </w:pPr>
      <w:r w:rsidRPr="005B629D">
        <w:rPr>
          <w:color w:val="000000"/>
        </w:rPr>
        <w:t>очное групповое/индивидуальное психологическое и юридическое консультирование на базе Семейного МФЦ;</w:t>
      </w:r>
    </w:p>
    <w:p w:rsidR="00EB1091" w:rsidRPr="005B629D" w:rsidRDefault="00807816">
      <w:pPr>
        <w:pStyle w:val="af1"/>
        <w:numPr>
          <w:ilvl w:val="0"/>
          <w:numId w:val="10"/>
        </w:numPr>
        <w:spacing w:beforeAutospacing="0" w:after="0" w:afterAutospacing="0"/>
        <w:ind w:left="426" w:hanging="426"/>
        <w:jc w:val="both"/>
      </w:pPr>
      <w:r w:rsidRPr="005B629D">
        <w:rPr>
          <w:color w:val="000000"/>
        </w:rPr>
        <w:t>информирование о мерах социальной поддержки, сервисах поддержки.</w:t>
      </w:r>
    </w:p>
    <w:p w:rsidR="00EB1091" w:rsidRPr="005B629D" w:rsidRDefault="00807816">
      <w:pPr>
        <w:pStyle w:val="af1"/>
        <w:spacing w:beforeAutospacing="0" w:after="0" w:afterAutospacing="0"/>
        <w:jc w:val="both"/>
      </w:pPr>
      <w:r w:rsidRPr="005B629D">
        <w:rPr>
          <w:bCs/>
          <w:color w:val="000000"/>
        </w:rPr>
        <w:t>Выездная мобильная служба</w:t>
      </w:r>
      <w:r w:rsidRPr="005B629D">
        <w:rPr>
          <w:color w:val="000000"/>
        </w:rPr>
        <w:t xml:space="preserve"> – Мобильный офис с командой специалистов, уникальным набором психодиагностических методик, который оперативно выезжает в любую точку Челябинской области по запросу об оказании </w:t>
      </w:r>
      <w:r w:rsidRPr="005B629D">
        <w:rPr>
          <w:b/>
        </w:rPr>
        <w:t>экстренной</w:t>
      </w:r>
      <w:r w:rsidRPr="005B629D">
        <w:rPr>
          <w:color w:val="000000"/>
        </w:rPr>
        <w:t xml:space="preserve"> помощи.</w:t>
      </w:r>
    </w:p>
    <w:p w:rsidR="00EB1091" w:rsidRPr="005B629D" w:rsidRDefault="00807816">
      <w:pPr>
        <w:pStyle w:val="af1"/>
        <w:spacing w:beforeAutospacing="0" w:after="0" w:afterAutospacing="0"/>
        <w:jc w:val="both"/>
      </w:pPr>
      <w:r w:rsidRPr="005B629D">
        <w:rPr>
          <w:color w:val="000000"/>
        </w:rPr>
        <w:t>Юридическое сопровождение участников СВО и членов их семей - консультационная поддержка по вопросам реализации государственных гарантий и вопросам гражданского права, помощь в подготовке документов, представление интересов заявителей.</w:t>
      </w:r>
    </w:p>
    <w:p w:rsidR="00EB1091" w:rsidRPr="005B629D" w:rsidRDefault="00807816">
      <w:pPr>
        <w:pStyle w:val="af1"/>
        <w:spacing w:beforeAutospacing="0" w:after="0" w:afterAutospacing="0"/>
      </w:pPr>
      <w:r w:rsidRPr="005B629D">
        <w:rPr>
          <w:rStyle w:val="a3"/>
          <w:color w:val="000000"/>
        </w:rPr>
        <w:t>Адрес: г. Челябинск, ул. Воровского, д.30</w:t>
      </w:r>
      <w:r w:rsidRPr="005B629D">
        <w:br/>
      </w:r>
      <w:r w:rsidRPr="005B629D">
        <w:rPr>
          <w:rStyle w:val="a3"/>
          <w:color w:val="000000"/>
        </w:rPr>
        <w:t xml:space="preserve">Время работы: </w:t>
      </w:r>
      <w:proofErr w:type="spellStart"/>
      <w:r w:rsidRPr="005B629D">
        <w:rPr>
          <w:rStyle w:val="a3"/>
          <w:color w:val="000000"/>
        </w:rPr>
        <w:t>пн-пт</w:t>
      </w:r>
      <w:proofErr w:type="spellEnd"/>
      <w:r w:rsidRPr="005B629D">
        <w:rPr>
          <w:rStyle w:val="a3"/>
          <w:color w:val="000000"/>
        </w:rPr>
        <w:t xml:space="preserve"> с 8:30 до 17:30. Тел. 8 (912) 806-84-96.</w:t>
      </w:r>
    </w:p>
    <w:p w:rsidR="00EB1091" w:rsidRPr="005B629D" w:rsidRDefault="00807816">
      <w:pPr>
        <w:pStyle w:val="af1"/>
        <w:spacing w:before="280" w:after="280"/>
      </w:pPr>
      <w:r w:rsidRPr="005B629D">
        <w:rPr>
          <w:rStyle w:val="a3"/>
          <w:color w:val="000000"/>
        </w:rPr>
        <w:t xml:space="preserve">Адрес: </w:t>
      </w:r>
      <w:proofErr w:type="spellStart"/>
      <w:r w:rsidRPr="005B629D">
        <w:rPr>
          <w:rStyle w:val="a3"/>
          <w:color w:val="000000"/>
        </w:rPr>
        <w:t>г.Челябинск</w:t>
      </w:r>
      <w:proofErr w:type="spellEnd"/>
      <w:r w:rsidRPr="005B629D">
        <w:rPr>
          <w:rStyle w:val="a3"/>
          <w:color w:val="000000"/>
        </w:rPr>
        <w:t>, ул. Румянцева, д.19а</w:t>
      </w:r>
      <w:r w:rsidRPr="005B629D">
        <w:br/>
      </w:r>
      <w:r w:rsidRPr="005B629D">
        <w:rPr>
          <w:rStyle w:val="a3"/>
          <w:color w:val="000000"/>
        </w:rPr>
        <w:t xml:space="preserve">Время работы: </w:t>
      </w:r>
      <w:proofErr w:type="spellStart"/>
      <w:r w:rsidRPr="005B629D">
        <w:rPr>
          <w:rStyle w:val="a3"/>
          <w:color w:val="000000"/>
        </w:rPr>
        <w:t>пн-пт</w:t>
      </w:r>
      <w:proofErr w:type="spellEnd"/>
      <w:r w:rsidRPr="005B629D">
        <w:rPr>
          <w:rStyle w:val="a3"/>
          <w:color w:val="000000"/>
        </w:rPr>
        <w:t xml:space="preserve"> с 8:30 до 17:30.  Тел. 8 (351) 700-17-71 (доб. 239)</w:t>
      </w:r>
    </w:p>
    <w:p w:rsidR="00EB1091" w:rsidRPr="005B629D" w:rsidRDefault="00EB1091">
      <w:pPr>
        <w:spacing w:after="0" w:line="240" w:lineRule="auto"/>
        <w:jc w:val="both"/>
        <w:rPr>
          <w:rFonts w:ascii="Times New Roman" w:eastAsia="Times New Roman" w:hAnsi="Times New Roman" w:cs="Times New Roman"/>
          <w:b/>
          <w:sz w:val="24"/>
          <w:szCs w:val="24"/>
          <w:lang w:eastAsia="ru-RU"/>
        </w:rPr>
      </w:pPr>
    </w:p>
    <w:p w:rsidR="00EB1091" w:rsidRDefault="00807816" w:rsidP="00771C5A">
      <w:pPr>
        <w:spacing w:after="0" w:line="240" w:lineRule="auto"/>
        <w:jc w:val="center"/>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ФИЛИАЛ ГОСУДАРСТВЕННОГО ФОНД «ЗАЩИТНИКИ ОТЕЧЕСТВА» ПО ЧЕЛЯБИНСКОЙ ОБЛАСТИ</w:t>
      </w:r>
    </w:p>
    <w:p w:rsidR="00771C5A" w:rsidRPr="005B629D" w:rsidRDefault="00771C5A" w:rsidP="00771C5A">
      <w:pPr>
        <w:spacing w:after="0" w:line="240" w:lineRule="auto"/>
        <w:jc w:val="center"/>
        <w:rPr>
          <w:rFonts w:ascii="Times New Roman" w:eastAsia="Times New Roman" w:hAnsi="Times New Roman" w:cs="Times New Roman"/>
          <w:b/>
          <w:sz w:val="24"/>
          <w:szCs w:val="24"/>
          <w:lang w:eastAsia="ru-RU"/>
        </w:rPr>
      </w:pPr>
    </w:p>
    <w:p w:rsidR="00A57839"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Основная цель Фонда - персональное социальное сопровождение ветеранов СВО, семей погибших и скончавшихся от ранений бойцов.</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lastRenderedPageBreak/>
        <w:t xml:space="preserve">Фонд оказывает содействие в получении всех полагающихся мер поддержки, </w:t>
      </w:r>
      <w:r w:rsidR="00A57839" w:rsidRPr="005B629D">
        <w:rPr>
          <w:rFonts w:ascii="Times New Roman" w:eastAsia="Times New Roman" w:hAnsi="Times New Roman" w:cs="Times New Roman"/>
          <w:sz w:val="24"/>
          <w:szCs w:val="24"/>
          <w:lang w:eastAsia="ru-RU"/>
        </w:rPr>
        <w:t>включая</w:t>
      </w:r>
      <w:r w:rsidRPr="005B629D">
        <w:rPr>
          <w:rFonts w:ascii="Times New Roman" w:eastAsia="Times New Roman" w:hAnsi="Times New Roman" w:cs="Times New Roman"/>
          <w:sz w:val="24"/>
          <w:szCs w:val="24"/>
          <w:lang w:eastAsia="ru-RU"/>
        </w:rPr>
        <w:t xml:space="preserve"> медицинскую и социальную реабилитацию, лекарственное обеспечение, психологическую помощь, технические средства реабилитации и санаторно-курортное лечение, а также содействие в переобучении и трудоустройстве ветеранов, паллиативная медицинская помощь, юридическая помощь, вовлечение ветеранов в спорт, </w:t>
      </w:r>
      <w:proofErr w:type="spellStart"/>
      <w:r w:rsidRPr="005B629D">
        <w:rPr>
          <w:rFonts w:ascii="Times New Roman" w:eastAsia="Times New Roman" w:hAnsi="Times New Roman" w:cs="Times New Roman"/>
          <w:sz w:val="24"/>
          <w:szCs w:val="24"/>
          <w:lang w:eastAsia="ru-RU"/>
        </w:rPr>
        <w:t>паралимпийское</w:t>
      </w:r>
      <w:proofErr w:type="spellEnd"/>
      <w:r w:rsidRPr="005B629D">
        <w:rPr>
          <w:rFonts w:ascii="Times New Roman" w:eastAsia="Times New Roman" w:hAnsi="Times New Roman" w:cs="Times New Roman"/>
          <w:sz w:val="24"/>
          <w:szCs w:val="24"/>
          <w:lang w:eastAsia="ru-RU"/>
        </w:rPr>
        <w:t xml:space="preserve"> движение, культурно-досуговую деятельность, увековечивание памяти ветеранов СВО, патриотическая работа.</w:t>
      </w:r>
    </w:p>
    <w:p w:rsidR="00EB1091" w:rsidRPr="005B629D" w:rsidRDefault="00EB1091">
      <w:pPr>
        <w:spacing w:after="0" w:line="240" w:lineRule="auto"/>
        <w:jc w:val="both"/>
        <w:rPr>
          <w:rFonts w:ascii="Times New Roman" w:eastAsia="Times New Roman" w:hAnsi="Times New Roman" w:cs="Times New Roman"/>
          <w:sz w:val="24"/>
          <w:szCs w:val="24"/>
          <w:lang w:eastAsia="ru-RU"/>
        </w:rPr>
      </w:pP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
          <w:bCs/>
          <w:sz w:val="24"/>
          <w:szCs w:val="24"/>
          <w:lang w:eastAsia="ru-RU"/>
        </w:rPr>
        <w:t xml:space="preserve">Адрес: </w:t>
      </w:r>
      <w:proofErr w:type="spellStart"/>
      <w:r w:rsidRPr="005B629D">
        <w:rPr>
          <w:rFonts w:ascii="Times New Roman" w:eastAsia="Times New Roman" w:hAnsi="Times New Roman" w:cs="Times New Roman"/>
          <w:sz w:val="24"/>
          <w:szCs w:val="24"/>
          <w:lang w:eastAsia="ru-RU"/>
        </w:rPr>
        <w:t>г.Челябинск</w:t>
      </w:r>
      <w:proofErr w:type="spellEnd"/>
      <w:r w:rsidRPr="005B629D">
        <w:rPr>
          <w:rFonts w:ascii="Times New Roman" w:eastAsia="Times New Roman" w:hAnsi="Times New Roman" w:cs="Times New Roman"/>
          <w:sz w:val="24"/>
          <w:szCs w:val="24"/>
          <w:lang w:eastAsia="ru-RU"/>
        </w:rPr>
        <w:t>, ул. Университетская Набережная 123</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Электронная почта: </w:t>
      </w:r>
      <w:hyperlink r:id="rId29">
        <w:r w:rsidRPr="005B629D">
          <w:rPr>
            <w:rFonts w:ascii="Times New Roman" w:eastAsia="Times New Roman" w:hAnsi="Times New Roman" w:cs="Times New Roman"/>
            <w:b/>
            <w:bCs/>
            <w:sz w:val="24"/>
            <w:szCs w:val="24"/>
            <w:lang w:eastAsia="ru-RU"/>
          </w:rPr>
          <w:t>74-gosfond@mail.ru</w:t>
        </w:r>
      </w:hyperlink>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Тел.: </w:t>
      </w:r>
      <w:r w:rsidRPr="005B629D">
        <w:rPr>
          <w:rFonts w:ascii="Times New Roman" w:eastAsia="Times New Roman" w:hAnsi="Times New Roman" w:cs="Times New Roman"/>
          <w:sz w:val="24"/>
          <w:szCs w:val="24"/>
          <w:lang w:eastAsia="ru-RU"/>
        </w:rPr>
        <w:t xml:space="preserve">+7 (351)700-23-23 </w:t>
      </w:r>
    </w:p>
    <w:p w:rsidR="00EB1091" w:rsidRPr="005B629D" w:rsidRDefault="00EB1091">
      <w:pPr>
        <w:spacing w:after="0" w:line="240" w:lineRule="auto"/>
        <w:rPr>
          <w:rFonts w:ascii="Times New Roman" w:eastAsia="Times New Roman" w:hAnsi="Times New Roman" w:cs="Times New Roman"/>
          <w:b/>
          <w:bCs/>
          <w:sz w:val="24"/>
          <w:szCs w:val="24"/>
          <w:lang w:eastAsia="ru-RU"/>
        </w:rPr>
      </w:pP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Ветераны СВО и члены семей погибших бойцов могут обратиться с любым вопросом, получить поддержку социального координатора в своей территории, который будет рядом до решения проблемы.</w:t>
      </w:r>
    </w:p>
    <w:p w:rsidR="00EB1091" w:rsidRPr="00A57839" w:rsidRDefault="00807816">
      <w:pPr>
        <w:spacing w:after="0" w:line="240" w:lineRule="auto"/>
        <w:jc w:val="both"/>
        <w:rPr>
          <w:rFonts w:ascii="Times New Roman" w:eastAsia="Times New Roman" w:hAnsi="Times New Roman" w:cs="Times New Roman"/>
          <w:b/>
          <w:sz w:val="24"/>
          <w:szCs w:val="24"/>
          <w:lang w:eastAsia="ru-RU"/>
        </w:rPr>
      </w:pPr>
      <w:r w:rsidRPr="00A57839">
        <w:rPr>
          <w:rFonts w:ascii="Times New Roman" w:eastAsia="Times New Roman" w:hAnsi="Times New Roman" w:cs="Times New Roman"/>
          <w:b/>
          <w:sz w:val="24"/>
          <w:szCs w:val="24"/>
          <w:lang w:eastAsia="ru-RU"/>
        </w:rPr>
        <w:t xml:space="preserve">Социальный координатор Сосновского района - Сафина </w:t>
      </w:r>
      <w:proofErr w:type="spellStart"/>
      <w:r w:rsidRPr="00A57839">
        <w:rPr>
          <w:rFonts w:ascii="Times New Roman" w:eastAsia="Times New Roman" w:hAnsi="Times New Roman" w:cs="Times New Roman"/>
          <w:b/>
          <w:sz w:val="24"/>
          <w:szCs w:val="24"/>
          <w:lang w:eastAsia="ru-RU"/>
        </w:rPr>
        <w:t>Сания</w:t>
      </w:r>
      <w:proofErr w:type="spellEnd"/>
      <w:r w:rsidRPr="00A57839">
        <w:rPr>
          <w:rFonts w:ascii="Times New Roman" w:eastAsia="Times New Roman" w:hAnsi="Times New Roman" w:cs="Times New Roman"/>
          <w:b/>
          <w:sz w:val="24"/>
          <w:szCs w:val="24"/>
          <w:lang w:eastAsia="ru-RU"/>
        </w:rPr>
        <w:t xml:space="preserve"> </w:t>
      </w:r>
      <w:proofErr w:type="spellStart"/>
      <w:r w:rsidRPr="00A57839">
        <w:rPr>
          <w:rFonts w:ascii="Times New Roman" w:eastAsia="Times New Roman" w:hAnsi="Times New Roman" w:cs="Times New Roman"/>
          <w:b/>
          <w:sz w:val="24"/>
          <w:szCs w:val="24"/>
          <w:lang w:eastAsia="ru-RU"/>
        </w:rPr>
        <w:t>Турсыновна</w:t>
      </w:r>
      <w:proofErr w:type="spellEnd"/>
      <w:r w:rsidRPr="00A57839">
        <w:rPr>
          <w:rFonts w:ascii="Times New Roman" w:eastAsia="Times New Roman" w:hAnsi="Times New Roman" w:cs="Times New Roman"/>
          <w:b/>
          <w:sz w:val="24"/>
          <w:szCs w:val="24"/>
          <w:lang w:eastAsia="ru-RU"/>
        </w:rPr>
        <w:t xml:space="preserve">. </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Социальный координатор работает дистанционно по территории всего района.</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b/>
          <w:sz w:val="24"/>
          <w:szCs w:val="24"/>
          <w:lang w:eastAsia="ru-RU"/>
        </w:rPr>
        <w:t>По предварительному согласованию ведет прием</w:t>
      </w:r>
      <w:r w:rsidRPr="005B629D">
        <w:rPr>
          <w:rFonts w:ascii="Times New Roman" w:eastAsia="Times New Roman" w:hAnsi="Times New Roman" w:cs="Times New Roman"/>
          <w:sz w:val="24"/>
          <w:szCs w:val="24"/>
          <w:lang w:eastAsia="ru-RU"/>
        </w:rPr>
        <w:t xml:space="preserve"> по адресу: с. Долгодеревенское, ул. Северная, д.14 (здание КЦСОН Сосновского района).</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Прием ведется по будням с 9:00 до 17:00, с перерывом на обед с 12:00 до 13:00. </w:t>
      </w:r>
    </w:p>
    <w:p w:rsidR="00EB1091" w:rsidRPr="005B629D" w:rsidRDefault="00807816">
      <w:pPr>
        <w:spacing w:after="0" w:line="240" w:lineRule="auto"/>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Предварительно звоните по телефону +7-900-076-61-02 </w:t>
      </w:r>
    </w:p>
    <w:p w:rsidR="00EB1091" w:rsidRPr="005B629D" w:rsidRDefault="00807816" w:rsidP="00771C5A">
      <w:pPr>
        <w:spacing w:beforeAutospacing="1" w:afterAutospacing="1" w:line="240" w:lineRule="auto"/>
        <w:jc w:val="center"/>
        <w:outlineLvl w:val="0"/>
        <w:rPr>
          <w:rFonts w:ascii="Times New Roman" w:eastAsia="Times New Roman" w:hAnsi="Times New Roman" w:cs="Times New Roman"/>
          <w:b/>
          <w:bCs/>
          <w:kern w:val="2"/>
          <w:sz w:val="24"/>
          <w:szCs w:val="24"/>
          <w:lang w:eastAsia="ru-RU"/>
        </w:rPr>
      </w:pPr>
      <w:r w:rsidRPr="005B629D">
        <w:rPr>
          <w:rFonts w:ascii="Times New Roman" w:eastAsia="Times New Roman" w:hAnsi="Times New Roman" w:cs="Times New Roman"/>
          <w:b/>
          <w:bCs/>
          <w:kern w:val="2"/>
          <w:sz w:val="24"/>
          <w:szCs w:val="24"/>
          <w:lang w:eastAsia="ru-RU"/>
        </w:rPr>
        <w:t>ЕДИНЫЙ ЦЕНТР ПОДДЕРЖКИ</w:t>
      </w:r>
      <w:r w:rsidR="00771C5A">
        <w:rPr>
          <w:rFonts w:ascii="Times New Roman" w:eastAsia="Times New Roman" w:hAnsi="Times New Roman" w:cs="Times New Roman"/>
          <w:b/>
          <w:bCs/>
          <w:kern w:val="2"/>
          <w:sz w:val="24"/>
          <w:szCs w:val="24"/>
          <w:lang w:eastAsia="ru-RU"/>
        </w:rPr>
        <w:t xml:space="preserve"> И РЕАБИЛИТАЦИИ УЧАСТНИКОВ СВО В</w:t>
      </w:r>
      <w:r w:rsidRPr="005B629D">
        <w:rPr>
          <w:rFonts w:ascii="Times New Roman" w:eastAsia="Times New Roman" w:hAnsi="Times New Roman" w:cs="Times New Roman"/>
          <w:b/>
          <w:bCs/>
          <w:kern w:val="2"/>
          <w:sz w:val="24"/>
          <w:szCs w:val="24"/>
          <w:lang w:eastAsia="ru-RU"/>
        </w:rPr>
        <w:t xml:space="preserve"> ЧЕЛЯБИНСКОЙ ОБЛАСТИ</w:t>
      </w:r>
    </w:p>
    <w:p w:rsidR="00EB1091" w:rsidRPr="005B629D" w:rsidRDefault="00807816" w:rsidP="00A57839">
      <w:pPr>
        <w:spacing w:beforeAutospacing="1" w:afterAutospacing="1" w:line="240" w:lineRule="auto"/>
        <w:jc w:val="both"/>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xml:space="preserve">В Едином центре помощь могут получить все граждане, кто нуждается в психологической, юридической, финансовой, социальной и </w:t>
      </w:r>
      <w:proofErr w:type="gramStart"/>
      <w:r w:rsidRPr="005B629D">
        <w:rPr>
          <w:rFonts w:ascii="Times New Roman" w:eastAsia="Times New Roman" w:hAnsi="Times New Roman" w:cs="Times New Roman"/>
          <w:bCs/>
          <w:sz w:val="24"/>
          <w:szCs w:val="24"/>
          <w:lang w:eastAsia="ru-RU"/>
        </w:rPr>
        <w:t>медицинской  поддержке</w:t>
      </w:r>
      <w:proofErr w:type="gramEnd"/>
      <w:r w:rsidRPr="005B629D">
        <w:rPr>
          <w:rFonts w:ascii="Times New Roman" w:eastAsia="Times New Roman" w:hAnsi="Times New Roman" w:cs="Times New Roman"/>
          <w:bCs/>
          <w:sz w:val="24"/>
          <w:szCs w:val="24"/>
          <w:lang w:eastAsia="ru-RU"/>
        </w:rPr>
        <w:t xml:space="preserve">. </w:t>
      </w:r>
    </w:p>
    <w:p w:rsidR="00EB1091" w:rsidRPr="005B629D" w:rsidRDefault="00807816" w:rsidP="00A57839">
      <w:pPr>
        <w:spacing w:beforeAutospacing="1" w:afterAutospacing="1" w:line="240" w:lineRule="auto"/>
        <w:jc w:val="both"/>
        <w:outlineLvl w:val="2"/>
        <w:rPr>
          <w:rFonts w:ascii="Times New Roman" w:eastAsia="Times New Roman" w:hAnsi="Times New Roman" w:cs="Times New Roman"/>
          <w:bCs/>
          <w:sz w:val="24"/>
          <w:szCs w:val="24"/>
          <w:lang w:eastAsia="ru-RU"/>
        </w:rPr>
      </w:pPr>
      <w:proofErr w:type="gramStart"/>
      <w:r w:rsidRPr="005B629D">
        <w:rPr>
          <w:rFonts w:ascii="Times New Roman" w:eastAsia="Times New Roman" w:hAnsi="Times New Roman" w:cs="Times New Roman"/>
          <w:bCs/>
          <w:sz w:val="24"/>
          <w:szCs w:val="24"/>
          <w:lang w:eastAsia="ru-RU"/>
        </w:rPr>
        <w:t>Ветеранам,  другим</w:t>
      </w:r>
      <w:proofErr w:type="gramEnd"/>
      <w:r w:rsidRPr="005B629D">
        <w:rPr>
          <w:rFonts w:ascii="Times New Roman" w:eastAsia="Times New Roman" w:hAnsi="Times New Roman" w:cs="Times New Roman"/>
          <w:bCs/>
          <w:sz w:val="24"/>
          <w:szCs w:val="24"/>
          <w:lang w:eastAsia="ru-RU"/>
        </w:rPr>
        <w:t xml:space="preserve"> категориям  участников СВО могут быть предоставлены как государственные, так  и другие виды услуг по принципу «единого окна». Они могут проконсультироваться, получить информацию о других мерах социальной поддержки, которые предусмотрены федеральным и региональным законодательством, таких как: льготы в сфере образования, ЖКХ, занятости, профессионального переобучения, культуры и спорта, а сотрудники центра помогут с оформлением этих дополнительных льгот и выплат.</w:t>
      </w:r>
    </w:p>
    <w:p w:rsidR="00EB1091" w:rsidRPr="005B629D" w:rsidRDefault="00807816">
      <w:pPr>
        <w:spacing w:beforeAutospacing="1" w:after="270" w:line="240" w:lineRule="auto"/>
        <w:jc w:val="both"/>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В Едином центре можно получить следующие виды услуг на сегодняшний момент:</w:t>
      </w:r>
    </w:p>
    <w:tbl>
      <w:tblPr>
        <w:tblW w:w="9496" w:type="dxa"/>
        <w:tblLayout w:type="fixed"/>
        <w:tblCellMar>
          <w:top w:w="15" w:type="dxa"/>
          <w:left w:w="15" w:type="dxa"/>
          <w:bottom w:w="15" w:type="dxa"/>
          <w:right w:w="15" w:type="dxa"/>
        </w:tblCellMar>
        <w:tblLook w:val="04A0" w:firstRow="1" w:lastRow="0" w:firstColumn="1" w:lastColumn="0" w:noHBand="0" w:noVBand="1"/>
      </w:tblPr>
      <w:tblGrid>
        <w:gridCol w:w="80"/>
        <w:gridCol w:w="9416"/>
      </w:tblGrid>
      <w:tr w:rsidR="00EB1091" w:rsidRPr="005B629D">
        <w:tc>
          <w:tcPr>
            <w:tcW w:w="80" w:type="dxa"/>
            <w:vAlign w:val="center"/>
          </w:tcPr>
          <w:p w:rsidR="00EB1091" w:rsidRPr="005B629D" w:rsidRDefault="00EB1091">
            <w:pPr>
              <w:widowControl w:val="0"/>
              <w:spacing w:after="0" w:line="240" w:lineRule="auto"/>
              <w:rPr>
                <w:rFonts w:ascii="Times New Roman" w:eastAsia="Times New Roman" w:hAnsi="Times New Roman" w:cs="Times New Roman"/>
                <w:sz w:val="24"/>
                <w:szCs w:val="24"/>
                <w:lang w:eastAsia="ru-RU"/>
              </w:rPr>
            </w:pPr>
          </w:p>
        </w:tc>
        <w:tc>
          <w:tcPr>
            <w:tcW w:w="9415" w:type="dxa"/>
            <w:vAlign w:val="center"/>
          </w:tcPr>
          <w:p w:rsidR="00EB1091" w:rsidRPr="005B629D" w:rsidRDefault="00807816">
            <w:pPr>
              <w:widowControl w:val="0"/>
              <w:spacing w:beforeAutospacing="1" w:afterAutospacing="1" w:line="240" w:lineRule="auto"/>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Получить помощь в поиске работы.</w:t>
            </w:r>
          </w:p>
          <w:p w:rsidR="00EB1091" w:rsidRPr="005B629D" w:rsidRDefault="00807816">
            <w:pPr>
              <w:widowControl w:val="0"/>
              <w:spacing w:beforeAutospacing="1" w:after="0" w:line="240" w:lineRule="auto"/>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Разработка стратегии поиска работы, составление резюме, подбор вакансий и программ профессионального обучения.</w:t>
            </w:r>
          </w:p>
        </w:tc>
      </w:tr>
    </w:tbl>
    <w:p w:rsidR="00EB1091" w:rsidRPr="005B629D" w:rsidRDefault="00EB1091">
      <w:pPr>
        <w:spacing w:after="0" w:line="240" w:lineRule="auto"/>
        <w:rPr>
          <w:rFonts w:ascii="Times New Roman" w:eastAsia="Times New Roman" w:hAnsi="Times New Roman" w:cs="Times New Roman"/>
          <w:vanish/>
          <w:sz w:val="24"/>
          <w:szCs w:val="24"/>
          <w:lang w:eastAsia="ru-RU"/>
        </w:rPr>
      </w:pPr>
    </w:p>
    <w:tbl>
      <w:tblPr>
        <w:tblW w:w="9496" w:type="dxa"/>
        <w:tblLayout w:type="fixed"/>
        <w:tblCellMar>
          <w:top w:w="15" w:type="dxa"/>
          <w:left w:w="15" w:type="dxa"/>
          <w:bottom w:w="15" w:type="dxa"/>
          <w:right w:w="15" w:type="dxa"/>
        </w:tblCellMar>
        <w:tblLook w:val="04A0" w:firstRow="1" w:lastRow="0" w:firstColumn="1" w:lastColumn="0" w:noHBand="0" w:noVBand="1"/>
      </w:tblPr>
      <w:tblGrid>
        <w:gridCol w:w="9416"/>
        <w:gridCol w:w="80"/>
      </w:tblGrid>
      <w:tr w:rsidR="00EB1091" w:rsidRPr="005B629D">
        <w:tc>
          <w:tcPr>
            <w:tcW w:w="9415" w:type="dxa"/>
            <w:vAlign w:val="center"/>
          </w:tcPr>
          <w:p w:rsidR="00EB1091" w:rsidRPr="005B629D" w:rsidRDefault="00807816">
            <w:pPr>
              <w:widowControl w:val="0"/>
              <w:spacing w:beforeAutospacing="1" w:afterAutospacing="1" w:line="240" w:lineRule="auto"/>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Получить психологическую поддержку, психотерапевтическую помощь при ПТСР.</w:t>
            </w:r>
          </w:p>
          <w:p w:rsidR="00EB1091" w:rsidRPr="005B629D" w:rsidRDefault="00807816">
            <w:pPr>
              <w:widowControl w:val="0"/>
              <w:spacing w:beforeAutospacing="1" w:after="0" w:line="240" w:lineRule="auto"/>
              <w:jc w:val="both"/>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xml:space="preserve">- Индивидуальные занятия, семейные консультации и групповые </w:t>
            </w:r>
            <w:proofErr w:type="gramStart"/>
            <w:r w:rsidRPr="005B629D">
              <w:rPr>
                <w:rFonts w:ascii="Times New Roman" w:eastAsia="Times New Roman" w:hAnsi="Times New Roman" w:cs="Times New Roman"/>
                <w:bCs/>
                <w:sz w:val="24"/>
                <w:szCs w:val="24"/>
                <w:lang w:eastAsia="ru-RU"/>
              </w:rPr>
              <w:t>тренинги  проводят</w:t>
            </w:r>
            <w:proofErr w:type="gramEnd"/>
            <w:r w:rsidRPr="005B629D">
              <w:rPr>
                <w:rFonts w:ascii="Times New Roman" w:eastAsia="Times New Roman" w:hAnsi="Times New Roman" w:cs="Times New Roman"/>
                <w:bCs/>
                <w:sz w:val="24"/>
                <w:szCs w:val="24"/>
                <w:lang w:eastAsia="ru-RU"/>
              </w:rPr>
              <w:t xml:space="preserve"> высококвалифицированные, в том числе  клинические психологи, психотерапевты, имеющие медицинское образование, владеющие методиками </w:t>
            </w:r>
            <w:proofErr w:type="spellStart"/>
            <w:r w:rsidRPr="005B629D">
              <w:rPr>
                <w:rFonts w:ascii="Times New Roman" w:eastAsia="Times New Roman" w:hAnsi="Times New Roman" w:cs="Times New Roman"/>
                <w:bCs/>
                <w:sz w:val="24"/>
                <w:szCs w:val="24"/>
                <w:lang w:eastAsia="ru-RU"/>
              </w:rPr>
              <w:t>психокоррекции</w:t>
            </w:r>
            <w:proofErr w:type="spellEnd"/>
            <w:r w:rsidRPr="005B629D">
              <w:rPr>
                <w:rFonts w:ascii="Times New Roman" w:eastAsia="Times New Roman" w:hAnsi="Times New Roman" w:cs="Times New Roman"/>
                <w:bCs/>
                <w:sz w:val="24"/>
                <w:szCs w:val="24"/>
                <w:lang w:eastAsia="ru-RU"/>
              </w:rPr>
              <w:t xml:space="preserve"> и терапии при ПТСР, включая методики с использованием медикаментозных препаратов.  Для членов семей, включая детей проводится семейная психотерапия. Прием ведут специалисты-психологи, психотерапевты с использованием оборудования экспертного класса в сфере психодиагностики и </w:t>
            </w:r>
            <w:proofErr w:type="spellStart"/>
            <w:r w:rsidRPr="005B629D">
              <w:rPr>
                <w:rFonts w:ascii="Times New Roman" w:eastAsia="Times New Roman" w:hAnsi="Times New Roman" w:cs="Times New Roman"/>
                <w:bCs/>
                <w:sz w:val="24"/>
                <w:szCs w:val="24"/>
                <w:lang w:eastAsia="ru-RU"/>
              </w:rPr>
              <w:t>психокоррекции</w:t>
            </w:r>
            <w:proofErr w:type="spellEnd"/>
            <w:r w:rsidRPr="005B629D">
              <w:rPr>
                <w:rFonts w:ascii="Times New Roman" w:eastAsia="Times New Roman" w:hAnsi="Times New Roman" w:cs="Times New Roman"/>
                <w:bCs/>
                <w:sz w:val="24"/>
                <w:szCs w:val="24"/>
                <w:lang w:eastAsia="ru-RU"/>
              </w:rPr>
              <w:t>, в том числе с БОС.</w:t>
            </w:r>
          </w:p>
        </w:tc>
        <w:tc>
          <w:tcPr>
            <w:tcW w:w="80" w:type="dxa"/>
            <w:vAlign w:val="center"/>
          </w:tcPr>
          <w:p w:rsidR="00EB1091" w:rsidRPr="005B629D" w:rsidRDefault="00EB1091">
            <w:pPr>
              <w:widowControl w:val="0"/>
              <w:spacing w:after="0" w:line="240" w:lineRule="auto"/>
              <w:rPr>
                <w:rFonts w:ascii="Times New Roman" w:eastAsia="Times New Roman" w:hAnsi="Times New Roman" w:cs="Times New Roman"/>
                <w:sz w:val="24"/>
                <w:szCs w:val="24"/>
                <w:lang w:eastAsia="ru-RU"/>
              </w:rPr>
            </w:pPr>
          </w:p>
        </w:tc>
      </w:tr>
    </w:tbl>
    <w:p w:rsidR="00EB1091" w:rsidRPr="005B629D" w:rsidRDefault="00EB1091">
      <w:pPr>
        <w:spacing w:after="0" w:line="240" w:lineRule="auto"/>
        <w:rPr>
          <w:rFonts w:ascii="Times New Roman" w:eastAsia="Times New Roman" w:hAnsi="Times New Roman" w:cs="Times New Roman"/>
          <w:vanish/>
          <w:sz w:val="24"/>
          <w:szCs w:val="24"/>
          <w:lang w:eastAsia="ru-RU"/>
        </w:rPr>
      </w:pPr>
    </w:p>
    <w:tbl>
      <w:tblPr>
        <w:tblW w:w="9496" w:type="dxa"/>
        <w:tblLayout w:type="fixed"/>
        <w:tblCellMar>
          <w:top w:w="15" w:type="dxa"/>
          <w:left w:w="15" w:type="dxa"/>
          <w:bottom w:w="15" w:type="dxa"/>
          <w:right w:w="15" w:type="dxa"/>
        </w:tblCellMar>
        <w:tblLook w:val="04A0" w:firstRow="1" w:lastRow="0" w:firstColumn="1" w:lastColumn="0" w:noHBand="0" w:noVBand="1"/>
      </w:tblPr>
      <w:tblGrid>
        <w:gridCol w:w="80"/>
        <w:gridCol w:w="9416"/>
      </w:tblGrid>
      <w:tr w:rsidR="00EB1091" w:rsidRPr="005B629D">
        <w:tc>
          <w:tcPr>
            <w:tcW w:w="80" w:type="dxa"/>
            <w:vAlign w:val="center"/>
          </w:tcPr>
          <w:p w:rsidR="00EB1091" w:rsidRPr="005B629D" w:rsidRDefault="00EB1091">
            <w:pPr>
              <w:widowControl w:val="0"/>
              <w:spacing w:beforeAutospacing="1" w:after="0" w:line="240" w:lineRule="auto"/>
              <w:outlineLvl w:val="2"/>
              <w:rPr>
                <w:rFonts w:ascii="Times New Roman" w:eastAsia="Times New Roman" w:hAnsi="Times New Roman" w:cs="Times New Roman"/>
                <w:bCs/>
                <w:sz w:val="24"/>
                <w:szCs w:val="24"/>
                <w:lang w:eastAsia="ru-RU"/>
              </w:rPr>
            </w:pPr>
          </w:p>
        </w:tc>
        <w:tc>
          <w:tcPr>
            <w:tcW w:w="9415" w:type="dxa"/>
            <w:vAlign w:val="center"/>
          </w:tcPr>
          <w:p w:rsidR="00EB1091" w:rsidRPr="005B629D" w:rsidRDefault="00807816">
            <w:pPr>
              <w:widowControl w:val="0"/>
              <w:spacing w:beforeAutospacing="1" w:afterAutospacing="1" w:line="240" w:lineRule="auto"/>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Консультация юриста, адвоката (бесплатная юридическая помощь).</w:t>
            </w:r>
          </w:p>
          <w:p w:rsidR="00EB1091" w:rsidRPr="005B629D" w:rsidRDefault="00807816">
            <w:pPr>
              <w:widowControl w:val="0"/>
              <w:spacing w:beforeAutospacing="1" w:after="0" w:line="240" w:lineRule="auto"/>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Разъяснение действующего законодательства и поддержка в решении проблем семьи, требующих участия юриста, адвоката.</w:t>
            </w:r>
          </w:p>
        </w:tc>
      </w:tr>
    </w:tbl>
    <w:p w:rsidR="00EB1091" w:rsidRPr="005B629D" w:rsidRDefault="00807816">
      <w:pPr>
        <w:spacing w:beforeAutospacing="1" w:afterAutospacing="1" w:line="240" w:lineRule="auto"/>
        <w:jc w:val="both"/>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xml:space="preserve">- Получить консультацию специалистов о возможностях центра по обучению и использованию вспомогательных средств для ухода и ТСР. </w:t>
      </w:r>
    </w:p>
    <w:p w:rsidR="00EB1091" w:rsidRPr="005B629D" w:rsidRDefault="00807816">
      <w:pPr>
        <w:spacing w:beforeAutospacing="1" w:afterAutospacing="1" w:line="240" w:lineRule="auto"/>
        <w:jc w:val="both"/>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Подбор технических средств реабилитации, прокат необходимых технических средств реабилитации, помощь в обучении использования данных средств в «Школе ухода», обучение проводятся как для участников СВО, так и для членов семьи.</w:t>
      </w:r>
    </w:p>
    <w:p w:rsidR="00EB1091" w:rsidRPr="005B629D" w:rsidRDefault="00807816">
      <w:pPr>
        <w:spacing w:beforeAutospacing="1" w:afterAutospacing="1" w:line="240" w:lineRule="auto"/>
        <w:jc w:val="both"/>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xml:space="preserve">- Воспользоваться залом лечебной или адаптивной физической культуры.  </w:t>
      </w:r>
    </w:p>
    <w:p w:rsidR="00EB1091" w:rsidRPr="005B629D" w:rsidRDefault="00807816">
      <w:pPr>
        <w:spacing w:beforeAutospacing="1" w:afterAutospacing="1" w:line="240" w:lineRule="auto"/>
        <w:jc w:val="both"/>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xml:space="preserve">На современных </w:t>
      </w:r>
      <w:proofErr w:type="gramStart"/>
      <w:r w:rsidRPr="005B629D">
        <w:rPr>
          <w:rFonts w:ascii="Times New Roman" w:eastAsia="Times New Roman" w:hAnsi="Times New Roman" w:cs="Times New Roman"/>
          <w:bCs/>
          <w:sz w:val="24"/>
          <w:szCs w:val="24"/>
          <w:lang w:eastAsia="ru-RU"/>
        </w:rPr>
        <w:t>силовых,  </w:t>
      </w:r>
      <w:proofErr w:type="spellStart"/>
      <w:r w:rsidRPr="005B629D">
        <w:rPr>
          <w:rFonts w:ascii="Times New Roman" w:eastAsia="Times New Roman" w:hAnsi="Times New Roman" w:cs="Times New Roman"/>
          <w:bCs/>
          <w:sz w:val="24"/>
          <w:szCs w:val="24"/>
          <w:lang w:eastAsia="ru-RU"/>
        </w:rPr>
        <w:t>кардио</w:t>
      </w:r>
      <w:proofErr w:type="spellEnd"/>
      <w:proofErr w:type="gramEnd"/>
      <w:r w:rsidRPr="005B629D">
        <w:rPr>
          <w:rFonts w:ascii="Times New Roman" w:eastAsia="Times New Roman" w:hAnsi="Times New Roman" w:cs="Times New Roman"/>
          <w:bCs/>
          <w:sz w:val="24"/>
          <w:szCs w:val="24"/>
          <w:lang w:eastAsia="ru-RU"/>
        </w:rPr>
        <w:t>, вело, и других тренажерах, под наблюдением специалистов проводятся индивидуальные и групповые занятия по лечебной или адаптивной физкультуре для всех участников СВО, в том числе для инвалидов-колясочников. Также наличие высокотехнологичного медицинского оборудования - тренажера ходьбы «</w:t>
      </w:r>
      <w:proofErr w:type="spellStart"/>
      <w:r w:rsidRPr="005B629D">
        <w:rPr>
          <w:rFonts w:ascii="Times New Roman" w:eastAsia="Times New Roman" w:hAnsi="Times New Roman" w:cs="Times New Roman"/>
          <w:bCs/>
          <w:sz w:val="24"/>
          <w:szCs w:val="24"/>
          <w:lang w:eastAsia="ru-RU"/>
        </w:rPr>
        <w:t>Биокинект</w:t>
      </w:r>
      <w:proofErr w:type="spellEnd"/>
      <w:r w:rsidRPr="005B629D">
        <w:rPr>
          <w:rFonts w:ascii="Times New Roman" w:eastAsia="Times New Roman" w:hAnsi="Times New Roman" w:cs="Times New Roman"/>
          <w:bCs/>
          <w:sz w:val="24"/>
          <w:szCs w:val="24"/>
          <w:lang w:eastAsia="ru-RU"/>
        </w:rPr>
        <w:t>» – с адаптивной электрической стимуляцией (ФЭС) и биологической обратной связью (БОС) позволяет проводить диагностику и восстановление функции ходьбы у ветеранов и участников СВО, получивших ранения и травмы головы и нижних конечностей.</w:t>
      </w:r>
    </w:p>
    <w:p w:rsidR="00EB1091" w:rsidRPr="005B629D" w:rsidRDefault="00807816">
      <w:pPr>
        <w:spacing w:beforeAutospacing="1" w:afterAutospacing="1" w:line="240" w:lineRule="auto"/>
        <w:jc w:val="both"/>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xml:space="preserve">- </w:t>
      </w:r>
      <w:proofErr w:type="spellStart"/>
      <w:r w:rsidRPr="005B629D">
        <w:rPr>
          <w:rFonts w:ascii="Times New Roman" w:eastAsia="Times New Roman" w:hAnsi="Times New Roman" w:cs="Times New Roman"/>
          <w:bCs/>
          <w:sz w:val="24"/>
          <w:szCs w:val="24"/>
          <w:lang w:eastAsia="ru-RU"/>
        </w:rPr>
        <w:t>Киберклуб</w:t>
      </w:r>
      <w:proofErr w:type="spellEnd"/>
      <w:r w:rsidRPr="005B629D">
        <w:rPr>
          <w:rFonts w:ascii="Times New Roman" w:eastAsia="Times New Roman" w:hAnsi="Times New Roman" w:cs="Times New Roman"/>
          <w:bCs/>
          <w:sz w:val="24"/>
          <w:szCs w:val="24"/>
          <w:lang w:eastAsia="ru-RU"/>
        </w:rPr>
        <w:t xml:space="preserve"> - место для обучения и общения в интернет-пространстве.  Повысить уровень компьютерной грамотности, обучиться и освоить новые профессии, использующие </w:t>
      </w:r>
      <w:proofErr w:type="spellStart"/>
      <w:r w:rsidRPr="005B629D">
        <w:rPr>
          <w:rFonts w:ascii="Times New Roman" w:eastAsia="Times New Roman" w:hAnsi="Times New Roman" w:cs="Times New Roman"/>
          <w:bCs/>
          <w:sz w:val="24"/>
          <w:szCs w:val="24"/>
          <w:lang w:eastAsia="ru-RU"/>
        </w:rPr>
        <w:t>фриланс</w:t>
      </w:r>
      <w:proofErr w:type="spellEnd"/>
      <w:r w:rsidRPr="005B629D">
        <w:rPr>
          <w:rFonts w:ascii="Times New Roman" w:eastAsia="Times New Roman" w:hAnsi="Times New Roman" w:cs="Times New Roman"/>
          <w:bCs/>
          <w:sz w:val="24"/>
          <w:szCs w:val="24"/>
          <w:lang w:eastAsia="ru-RU"/>
        </w:rPr>
        <w:t>-технологию, как способ для получения работы в современных условиях для всех желающих.</w:t>
      </w:r>
    </w:p>
    <w:p w:rsidR="00EB1091" w:rsidRPr="005B629D" w:rsidRDefault="00807816">
      <w:pPr>
        <w:spacing w:beforeAutospacing="1" w:afterAutospacing="1" w:line="240" w:lineRule="auto"/>
        <w:jc w:val="both"/>
        <w:outlineLvl w:val="2"/>
        <w:rPr>
          <w:rFonts w:ascii="Times New Roman" w:eastAsia="Times New Roman" w:hAnsi="Times New Roman" w:cs="Times New Roman"/>
          <w:bCs/>
          <w:sz w:val="24"/>
          <w:szCs w:val="24"/>
          <w:lang w:eastAsia="ru-RU"/>
        </w:rPr>
      </w:pPr>
      <w:r w:rsidRPr="005B629D">
        <w:rPr>
          <w:rFonts w:ascii="Times New Roman" w:eastAsia="Times New Roman" w:hAnsi="Times New Roman" w:cs="Times New Roman"/>
          <w:bCs/>
          <w:sz w:val="24"/>
          <w:szCs w:val="24"/>
          <w:lang w:eastAsia="ru-RU"/>
        </w:rPr>
        <w:t>- С пользой провести время с семьёй, друзьями и однополчанами, посетив мастер-классы, кинопросмотры, просветительские лекции и развивающие тренинги. Для комфортного время препровождения в центре организованы мягкие зоны, гостиная для общения, библиотека, две детские игровые комнаты для разного возраста детей.</w:t>
      </w:r>
    </w:p>
    <w:p w:rsidR="00EB1091" w:rsidRPr="005B629D" w:rsidRDefault="00807816">
      <w:pPr>
        <w:spacing w:beforeAutospacing="1" w:afterAutospacing="1" w:line="240" w:lineRule="auto"/>
        <w:jc w:val="both"/>
        <w:rPr>
          <w:rStyle w:val="a3"/>
          <w:rFonts w:ascii="Times New Roman" w:hAnsi="Times New Roman" w:cs="Times New Roman"/>
          <w:sz w:val="24"/>
          <w:szCs w:val="24"/>
        </w:rPr>
      </w:pPr>
      <w:r w:rsidRPr="005B629D">
        <w:rPr>
          <w:rStyle w:val="a3"/>
          <w:rFonts w:ascii="Times New Roman" w:hAnsi="Times New Roman" w:cs="Times New Roman"/>
          <w:sz w:val="24"/>
          <w:szCs w:val="24"/>
        </w:rPr>
        <w:t xml:space="preserve">Адрес нахождения Единого центра: </w:t>
      </w:r>
      <w:proofErr w:type="spellStart"/>
      <w:r w:rsidRPr="005B629D">
        <w:rPr>
          <w:rFonts w:ascii="Times New Roman" w:eastAsia="Times New Roman" w:hAnsi="Times New Roman" w:cs="Times New Roman"/>
          <w:b/>
          <w:sz w:val="24"/>
          <w:szCs w:val="24"/>
          <w:lang w:eastAsia="ru-RU"/>
        </w:rPr>
        <w:t>г.Челябинск</w:t>
      </w:r>
      <w:proofErr w:type="spellEnd"/>
      <w:r w:rsidRPr="005B629D">
        <w:rPr>
          <w:rFonts w:ascii="Times New Roman" w:eastAsia="Times New Roman" w:hAnsi="Times New Roman" w:cs="Times New Roman"/>
          <w:b/>
          <w:sz w:val="24"/>
          <w:szCs w:val="24"/>
          <w:lang w:eastAsia="ru-RU"/>
        </w:rPr>
        <w:t xml:space="preserve">, ул. Университетская Набережная 123. Тел.: </w:t>
      </w:r>
      <w:r w:rsidRPr="005B629D">
        <w:rPr>
          <w:rStyle w:val="a3"/>
          <w:rFonts w:ascii="Times New Roman" w:hAnsi="Times New Roman" w:cs="Times New Roman"/>
          <w:sz w:val="24"/>
          <w:szCs w:val="24"/>
        </w:rPr>
        <w:t xml:space="preserve">+7 (351) 700-16-16  </w:t>
      </w:r>
    </w:p>
    <w:p w:rsidR="00EB1091" w:rsidRPr="005B629D" w:rsidRDefault="00807816">
      <w:pPr>
        <w:pStyle w:val="3"/>
        <w:jc w:val="both"/>
        <w:rPr>
          <w:rFonts w:ascii="Times New Roman" w:eastAsia="Times New Roman" w:hAnsi="Times New Roman" w:cs="Times New Roman"/>
          <w:bCs/>
          <w:color w:val="auto"/>
          <w:lang w:eastAsia="ru-RU"/>
        </w:rPr>
      </w:pPr>
      <w:r w:rsidRPr="005B629D">
        <w:rPr>
          <w:rFonts w:ascii="Times New Roman" w:eastAsia="Times New Roman" w:hAnsi="Times New Roman" w:cs="Times New Roman"/>
          <w:bCs/>
          <w:color w:val="auto"/>
          <w:lang w:eastAsia="ru-RU"/>
        </w:rPr>
        <w:t xml:space="preserve">Наведите камеру телефона на QR код (в режиме фото) и переходите на страницу центра </w:t>
      </w:r>
      <w:proofErr w:type="gramStart"/>
      <w:r w:rsidRPr="005B629D">
        <w:rPr>
          <w:rFonts w:ascii="Times New Roman" w:eastAsia="Times New Roman" w:hAnsi="Times New Roman" w:cs="Times New Roman"/>
          <w:bCs/>
          <w:color w:val="auto"/>
          <w:lang w:eastAsia="ru-RU"/>
        </w:rPr>
        <w:t>в  социальные</w:t>
      </w:r>
      <w:proofErr w:type="gramEnd"/>
      <w:r w:rsidRPr="005B629D">
        <w:rPr>
          <w:rFonts w:ascii="Times New Roman" w:eastAsia="Times New Roman" w:hAnsi="Times New Roman" w:cs="Times New Roman"/>
          <w:bCs/>
          <w:color w:val="auto"/>
          <w:lang w:eastAsia="ru-RU"/>
        </w:rPr>
        <w:t xml:space="preserve"> сети:</w:t>
      </w:r>
    </w:p>
    <w:p w:rsidR="00EB1091" w:rsidRPr="005B629D" w:rsidRDefault="00807816">
      <w:pPr>
        <w:spacing w:beforeAutospacing="1" w:afterAutospacing="1" w:line="240" w:lineRule="auto"/>
        <w:jc w:val="both"/>
        <w:rPr>
          <w:rFonts w:ascii="Times New Roman" w:eastAsia="Times New Roman" w:hAnsi="Times New Roman" w:cs="Times New Roman"/>
          <w:b/>
          <w:sz w:val="24"/>
          <w:szCs w:val="24"/>
          <w:lang w:eastAsia="ru-RU"/>
        </w:rPr>
      </w:pPr>
      <w:r w:rsidRPr="005B629D">
        <w:rPr>
          <w:noProof/>
          <w:sz w:val="24"/>
          <w:szCs w:val="24"/>
          <w:lang w:eastAsia="ru-RU"/>
        </w:rPr>
        <w:drawing>
          <wp:inline distT="0" distB="0" distL="0" distR="0">
            <wp:extent cx="2047875" cy="1895475"/>
            <wp:effectExtent l="0" t="0" r="0" b="0"/>
            <wp:docPr id="3" name="Рисунок 1" descr="Новый 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Новый рисунок (19)"/>
                    <pic:cNvPicPr>
                      <a:picLocks noChangeAspect="1" noChangeArrowheads="1"/>
                    </pic:cNvPicPr>
                  </pic:nvPicPr>
                  <pic:blipFill>
                    <a:blip r:embed="rId30"/>
                    <a:stretch>
                      <a:fillRect/>
                    </a:stretch>
                  </pic:blipFill>
                  <pic:spPr bwMode="auto">
                    <a:xfrm>
                      <a:off x="0" y="0"/>
                      <a:ext cx="2047875" cy="1895475"/>
                    </a:xfrm>
                    <a:prstGeom prst="rect">
                      <a:avLst/>
                    </a:prstGeom>
                  </pic:spPr>
                </pic:pic>
              </a:graphicData>
            </a:graphic>
          </wp:inline>
        </w:drawing>
      </w:r>
      <w:r w:rsidRPr="005B629D">
        <w:rPr>
          <w:sz w:val="24"/>
          <w:szCs w:val="24"/>
          <w:lang w:eastAsia="ru-RU"/>
        </w:rPr>
        <w:t xml:space="preserve"> </w:t>
      </w:r>
      <w:r w:rsidRPr="005B629D">
        <w:rPr>
          <w:noProof/>
          <w:sz w:val="24"/>
          <w:szCs w:val="24"/>
          <w:lang w:eastAsia="ru-RU"/>
        </w:rPr>
        <w:drawing>
          <wp:inline distT="0" distB="0" distL="0" distR="0">
            <wp:extent cx="1361440" cy="1866900"/>
            <wp:effectExtent l="0" t="0" r="0" b="0"/>
            <wp:docPr id="4" name="Рисунок 7" descr="Новый 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 descr="Новый рисунок (20)"/>
                    <pic:cNvPicPr>
                      <a:picLocks noChangeAspect="1" noChangeArrowheads="1"/>
                    </pic:cNvPicPr>
                  </pic:nvPicPr>
                  <pic:blipFill>
                    <a:blip r:embed="rId31"/>
                    <a:stretch>
                      <a:fillRect/>
                    </a:stretch>
                  </pic:blipFill>
                  <pic:spPr bwMode="auto">
                    <a:xfrm>
                      <a:off x="0" y="0"/>
                      <a:ext cx="1361440" cy="1866900"/>
                    </a:xfrm>
                    <a:prstGeom prst="rect">
                      <a:avLst/>
                    </a:prstGeom>
                  </pic:spPr>
                </pic:pic>
              </a:graphicData>
            </a:graphic>
          </wp:inline>
        </w:drawing>
      </w:r>
    </w:p>
    <w:tbl>
      <w:tblPr>
        <w:tblW w:w="228" w:type="dxa"/>
        <w:tblLayout w:type="fixed"/>
        <w:tblCellMar>
          <w:top w:w="15" w:type="dxa"/>
          <w:left w:w="15" w:type="dxa"/>
          <w:bottom w:w="15" w:type="dxa"/>
          <w:right w:w="15" w:type="dxa"/>
        </w:tblCellMar>
        <w:tblLook w:val="04A0" w:firstRow="1" w:lastRow="0" w:firstColumn="1" w:lastColumn="0" w:noHBand="0" w:noVBand="1"/>
      </w:tblPr>
      <w:tblGrid>
        <w:gridCol w:w="81"/>
        <w:gridCol w:w="65"/>
        <w:gridCol w:w="82"/>
      </w:tblGrid>
      <w:tr w:rsidR="00EB1091" w:rsidRPr="005B629D">
        <w:tc>
          <w:tcPr>
            <w:tcW w:w="81" w:type="dxa"/>
            <w:vAlign w:val="center"/>
          </w:tcPr>
          <w:p w:rsidR="00EB1091" w:rsidRPr="005B629D" w:rsidRDefault="00EB1091">
            <w:pPr>
              <w:widowControl w:val="0"/>
              <w:spacing w:beforeAutospacing="1" w:after="0" w:line="240" w:lineRule="auto"/>
              <w:jc w:val="both"/>
              <w:rPr>
                <w:rFonts w:ascii="Times New Roman" w:eastAsia="Times New Roman" w:hAnsi="Times New Roman" w:cs="Times New Roman"/>
                <w:sz w:val="24"/>
                <w:szCs w:val="24"/>
                <w:lang w:eastAsia="ru-RU"/>
              </w:rPr>
            </w:pPr>
          </w:p>
        </w:tc>
        <w:tc>
          <w:tcPr>
            <w:tcW w:w="65" w:type="dxa"/>
          </w:tcPr>
          <w:p w:rsidR="00EB1091" w:rsidRPr="005B629D" w:rsidRDefault="00EB1091">
            <w:pPr>
              <w:widowControl w:val="0"/>
              <w:spacing w:beforeAutospacing="1" w:after="0" w:line="240" w:lineRule="auto"/>
              <w:jc w:val="both"/>
              <w:rPr>
                <w:rFonts w:ascii="Times New Roman" w:eastAsia="Times New Roman" w:hAnsi="Times New Roman" w:cs="Times New Roman"/>
                <w:sz w:val="24"/>
                <w:szCs w:val="24"/>
                <w:lang w:eastAsia="ru-RU"/>
              </w:rPr>
            </w:pPr>
          </w:p>
        </w:tc>
        <w:tc>
          <w:tcPr>
            <w:tcW w:w="82" w:type="dxa"/>
            <w:vAlign w:val="center"/>
          </w:tcPr>
          <w:p w:rsidR="00EB1091" w:rsidRPr="005B629D" w:rsidRDefault="00EB1091">
            <w:pPr>
              <w:widowControl w:val="0"/>
              <w:spacing w:beforeAutospacing="1" w:after="0" w:line="240" w:lineRule="auto"/>
              <w:jc w:val="both"/>
              <w:rPr>
                <w:rFonts w:ascii="Times New Roman" w:eastAsia="Times New Roman" w:hAnsi="Times New Roman" w:cs="Times New Roman"/>
                <w:sz w:val="24"/>
                <w:szCs w:val="24"/>
                <w:lang w:eastAsia="ru-RU"/>
              </w:rPr>
            </w:pPr>
          </w:p>
        </w:tc>
      </w:tr>
    </w:tbl>
    <w:p w:rsidR="0016032A" w:rsidRDefault="0016032A">
      <w:pPr>
        <w:spacing w:line="240" w:lineRule="auto"/>
        <w:jc w:val="center"/>
        <w:rPr>
          <w:rFonts w:ascii="Times New Roman" w:eastAsia="Times New Roman" w:hAnsi="Times New Roman" w:cs="Times New Roman"/>
          <w:b/>
          <w:sz w:val="24"/>
          <w:szCs w:val="24"/>
          <w:lang w:eastAsia="ru-RU"/>
        </w:rPr>
      </w:pPr>
    </w:p>
    <w:p w:rsidR="00EB1091" w:rsidRPr="005B629D" w:rsidRDefault="0016032A">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w:t>
      </w:r>
      <w:r w:rsidR="00807816" w:rsidRPr="005B629D">
        <w:rPr>
          <w:rFonts w:ascii="Times New Roman" w:eastAsia="Times New Roman" w:hAnsi="Times New Roman" w:cs="Times New Roman"/>
          <w:b/>
          <w:sz w:val="24"/>
          <w:szCs w:val="24"/>
          <w:lang w:eastAsia="ru-RU"/>
        </w:rPr>
        <w:t>ЕГИОНАЛЬНЫЙ ШТАБ КОМИТЕТА СЕМЕЙ ВОИНОВ ОТЕЧЕСТВА В ЧЕЛЯБИНСКОЙ ОБЛАСТИ</w:t>
      </w:r>
    </w:p>
    <w:p w:rsidR="00EB1091" w:rsidRPr="005B629D" w:rsidRDefault="00807816">
      <w:pPr>
        <w:spacing w:after="0" w:line="240" w:lineRule="auto"/>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Региональный штаб КСВО является подразделением общественной организации Комитет семей воинов Отечества.</w:t>
      </w:r>
    </w:p>
    <w:p w:rsidR="00EB1091" w:rsidRPr="005B629D" w:rsidRDefault="00EB1091">
      <w:pPr>
        <w:spacing w:after="0" w:line="240" w:lineRule="auto"/>
        <w:rPr>
          <w:rFonts w:ascii="Times New Roman" w:eastAsia="Times New Roman" w:hAnsi="Times New Roman" w:cs="Times New Roman"/>
          <w:sz w:val="24"/>
          <w:szCs w:val="24"/>
          <w:lang w:eastAsia="ru-RU"/>
        </w:rPr>
      </w:pPr>
    </w:p>
    <w:p w:rsidR="00EB1091" w:rsidRPr="005B629D" w:rsidRDefault="00807816">
      <w:pPr>
        <w:spacing w:after="0" w:line="240" w:lineRule="auto"/>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Консультации, помощь и поддержка семей воинов Отечества: </w:t>
      </w:r>
      <w:r w:rsidRPr="005B629D">
        <w:rPr>
          <w:rFonts w:ascii="Times New Roman" w:eastAsia="Times New Roman" w:hAnsi="Times New Roman" w:cs="Times New Roman"/>
          <w:sz w:val="24"/>
          <w:szCs w:val="24"/>
          <w:lang w:eastAsia="ru-RU"/>
        </w:rPr>
        <w:br/>
        <w:t xml:space="preserve">- совет по вопросам специальной военной </w:t>
      </w:r>
      <w:proofErr w:type="gramStart"/>
      <w:r w:rsidRPr="005B629D">
        <w:rPr>
          <w:rFonts w:ascii="Times New Roman" w:eastAsia="Times New Roman" w:hAnsi="Times New Roman" w:cs="Times New Roman"/>
          <w:sz w:val="24"/>
          <w:szCs w:val="24"/>
          <w:lang w:eastAsia="ru-RU"/>
        </w:rPr>
        <w:t>операции;</w:t>
      </w:r>
      <w:r w:rsidRPr="005B629D">
        <w:rPr>
          <w:rFonts w:ascii="Times New Roman" w:eastAsia="Times New Roman" w:hAnsi="Times New Roman" w:cs="Times New Roman"/>
          <w:sz w:val="24"/>
          <w:szCs w:val="24"/>
          <w:lang w:eastAsia="ru-RU"/>
        </w:rPr>
        <w:br/>
        <w:t>-</w:t>
      </w:r>
      <w:proofErr w:type="gramEnd"/>
      <w:r w:rsidRPr="005B629D">
        <w:rPr>
          <w:rFonts w:ascii="Times New Roman" w:eastAsia="Times New Roman" w:hAnsi="Times New Roman" w:cs="Times New Roman"/>
          <w:sz w:val="24"/>
          <w:szCs w:val="24"/>
          <w:lang w:eastAsia="ru-RU"/>
        </w:rPr>
        <w:t xml:space="preserve"> совет по вопросам компенсаций;</w:t>
      </w:r>
      <w:r w:rsidRPr="005B629D">
        <w:rPr>
          <w:rFonts w:ascii="Times New Roman" w:eastAsia="Times New Roman" w:hAnsi="Times New Roman" w:cs="Times New Roman"/>
          <w:sz w:val="24"/>
          <w:szCs w:val="24"/>
          <w:lang w:eastAsia="ru-RU"/>
        </w:rPr>
        <w:br/>
        <w:t>- психологическую помощь</w:t>
      </w:r>
      <w:r w:rsidRPr="005B629D">
        <w:rPr>
          <w:rFonts w:ascii="Times New Roman" w:eastAsia="Times New Roman" w:hAnsi="Times New Roman" w:cs="Times New Roman"/>
          <w:sz w:val="24"/>
          <w:szCs w:val="24"/>
          <w:lang w:eastAsia="ru-RU"/>
        </w:rPr>
        <w:br/>
        <w:t>- юридическую помощь</w:t>
      </w:r>
    </w:p>
    <w:p w:rsidR="00EB1091" w:rsidRPr="005B629D" w:rsidRDefault="00EB1091">
      <w:pPr>
        <w:spacing w:after="0" w:line="240" w:lineRule="auto"/>
        <w:rPr>
          <w:rFonts w:ascii="Times New Roman" w:eastAsia="Times New Roman" w:hAnsi="Times New Roman" w:cs="Times New Roman"/>
          <w:sz w:val="24"/>
          <w:szCs w:val="24"/>
          <w:lang w:eastAsia="ru-RU"/>
        </w:rPr>
      </w:pPr>
    </w:p>
    <w:p w:rsidR="00EB1091" w:rsidRPr="005B629D" w:rsidRDefault="00807816">
      <w:pPr>
        <w:spacing w:after="0" w:line="240" w:lineRule="auto"/>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Сайт регионального штаба </w:t>
      </w:r>
      <w:hyperlink r:id="rId32" w:tgtFrame="_blank">
        <w:r w:rsidRPr="005B629D">
          <w:rPr>
            <w:rFonts w:ascii="Times New Roman" w:eastAsia="Times New Roman" w:hAnsi="Times New Roman" w:cs="Times New Roman"/>
            <w:b/>
            <w:bCs/>
            <w:sz w:val="24"/>
            <w:szCs w:val="24"/>
            <w:lang w:eastAsia="ru-RU"/>
          </w:rPr>
          <w:t>https://t.me/KSVORF</w:t>
        </w:r>
      </w:hyperlink>
    </w:p>
    <w:p w:rsidR="00EB1091" w:rsidRPr="005B629D" w:rsidRDefault="00807816">
      <w:pPr>
        <w:spacing w:after="0" w:line="240" w:lineRule="auto"/>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Электронный адрес регионального штаба </w:t>
      </w:r>
      <w:hyperlink r:id="rId33">
        <w:r w:rsidRPr="005B629D">
          <w:rPr>
            <w:rFonts w:ascii="Times New Roman" w:eastAsia="Times New Roman" w:hAnsi="Times New Roman" w:cs="Times New Roman"/>
            <w:b/>
            <w:bCs/>
            <w:sz w:val="24"/>
            <w:szCs w:val="24"/>
            <w:lang w:val="en-US" w:eastAsia="ru-RU"/>
          </w:rPr>
          <w:t>ksvo</w:t>
        </w:r>
        <w:r w:rsidRPr="005B629D">
          <w:rPr>
            <w:rFonts w:ascii="Times New Roman" w:eastAsia="Times New Roman" w:hAnsi="Times New Roman" w:cs="Times New Roman"/>
            <w:b/>
            <w:bCs/>
            <w:sz w:val="24"/>
            <w:szCs w:val="24"/>
            <w:lang w:eastAsia="ru-RU"/>
          </w:rPr>
          <w:t>74@</w:t>
        </w:r>
        <w:r w:rsidRPr="005B629D">
          <w:rPr>
            <w:rFonts w:ascii="Times New Roman" w:eastAsia="Times New Roman" w:hAnsi="Times New Roman" w:cs="Times New Roman"/>
            <w:b/>
            <w:bCs/>
            <w:sz w:val="24"/>
            <w:szCs w:val="24"/>
            <w:lang w:val="en-US" w:eastAsia="ru-RU"/>
          </w:rPr>
          <w:t>yandex</w:t>
        </w:r>
        <w:r w:rsidRPr="005B629D">
          <w:rPr>
            <w:rFonts w:ascii="Times New Roman" w:eastAsia="Times New Roman" w:hAnsi="Times New Roman" w:cs="Times New Roman"/>
            <w:b/>
            <w:bCs/>
            <w:sz w:val="24"/>
            <w:szCs w:val="24"/>
            <w:lang w:eastAsia="ru-RU"/>
          </w:rPr>
          <w:t>.</w:t>
        </w:r>
        <w:proofErr w:type="spellStart"/>
        <w:r w:rsidRPr="005B629D">
          <w:rPr>
            <w:rFonts w:ascii="Times New Roman" w:eastAsia="Times New Roman" w:hAnsi="Times New Roman" w:cs="Times New Roman"/>
            <w:b/>
            <w:bCs/>
            <w:sz w:val="24"/>
            <w:szCs w:val="24"/>
            <w:lang w:val="en-US" w:eastAsia="ru-RU"/>
          </w:rPr>
          <w:t>ru</w:t>
        </w:r>
        <w:proofErr w:type="spellEnd"/>
      </w:hyperlink>
    </w:p>
    <w:p w:rsidR="00EB1091" w:rsidRPr="005B629D" w:rsidRDefault="00807816">
      <w:pPr>
        <w:spacing w:after="0" w:line="240" w:lineRule="auto"/>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Телефон 8-929-274-10-22</w:t>
      </w:r>
    </w:p>
    <w:p w:rsidR="00EB1091" w:rsidRPr="005B629D" w:rsidRDefault="00EB1091">
      <w:pPr>
        <w:spacing w:after="0" w:line="240" w:lineRule="auto"/>
        <w:jc w:val="center"/>
        <w:rPr>
          <w:rFonts w:ascii="Times New Roman" w:eastAsia="Times New Roman" w:hAnsi="Times New Roman" w:cs="Times New Roman"/>
          <w:b/>
          <w:bCs/>
          <w:sz w:val="24"/>
          <w:szCs w:val="24"/>
          <w:lang w:eastAsia="ru-RU"/>
        </w:rPr>
      </w:pPr>
    </w:p>
    <w:p w:rsidR="00EB1091" w:rsidRPr="005B629D" w:rsidRDefault="00EB1091">
      <w:pPr>
        <w:spacing w:after="0" w:line="240" w:lineRule="auto"/>
        <w:jc w:val="center"/>
        <w:rPr>
          <w:rFonts w:ascii="Times New Roman" w:eastAsia="Times New Roman" w:hAnsi="Times New Roman" w:cs="Times New Roman"/>
          <w:b/>
          <w:bCs/>
          <w:sz w:val="24"/>
          <w:szCs w:val="24"/>
          <w:lang w:eastAsia="ru-RU"/>
        </w:rPr>
      </w:pPr>
    </w:p>
    <w:p w:rsidR="00EB1091" w:rsidRPr="005B629D" w:rsidRDefault="00807816">
      <w:pPr>
        <w:spacing w:after="0" w:line="240" w:lineRule="auto"/>
        <w:jc w:val="center"/>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ВОЛОНТЕРСКАЯ И ГУМАНИТРАНАЯ ПОМОЩЬ</w:t>
      </w:r>
    </w:p>
    <w:p w:rsidR="00771C5A" w:rsidRDefault="00771C5A" w:rsidP="00771C5A">
      <w:pPr>
        <w:spacing w:after="0" w:line="240" w:lineRule="auto"/>
        <w:rPr>
          <w:rFonts w:ascii="Times New Roman" w:eastAsia="Times New Roman" w:hAnsi="Times New Roman" w:cs="Times New Roman"/>
          <w:b/>
          <w:sz w:val="24"/>
          <w:szCs w:val="24"/>
          <w:lang w:eastAsia="ru-RU"/>
        </w:rPr>
      </w:pPr>
    </w:p>
    <w:p w:rsidR="00EB1091" w:rsidRPr="005B629D" w:rsidRDefault="00807816" w:rsidP="00771C5A">
      <w:pPr>
        <w:spacing w:after="0" w:line="240" w:lineRule="auto"/>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#МЫВМЕСТЕ</w:t>
      </w:r>
    </w:p>
    <w:p w:rsidR="00EB1091" w:rsidRPr="005B629D" w:rsidRDefault="00807816">
      <w:pPr>
        <w:spacing w:after="0" w:line="240" w:lineRule="auto"/>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Виды помощи: бытовая, психологическая, гуманитарная и юридическая.</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Волонтеры в круглосуточном режиме принимают заявки на оказание </w:t>
      </w:r>
      <w:proofErr w:type="gramStart"/>
      <w:r w:rsidRPr="005B629D">
        <w:rPr>
          <w:rFonts w:ascii="Times New Roman" w:eastAsia="Times New Roman" w:hAnsi="Times New Roman" w:cs="Times New Roman"/>
          <w:sz w:val="24"/>
          <w:szCs w:val="24"/>
          <w:lang w:eastAsia="ru-RU"/>
        </w:rPr>
        <w:t xml:space="preserve">бытовой,   </w:t>
      </w:r>
      <w:proofErr w:type="gramEnd"/>
      <w:r w:rsidRPr="005B629D">
        <w:rPr>
          <w:rFonts w:ascii="Times New Roman" w:eastAsia="Times New Roman" w:hAnsi="Times New Roman" w:cs="Times New Roman"/>
          <w:sz w:val="24"/>
          <w:szCs w:val="24"/>
          <w:lang w:eastAsia="ru-RU"/>
        </w:rPr>
        <w:t xml:space="preserve"> психологической, гуманитарной и юридической помощи семьям военнослужащих. На сайте акции МЫВМЕСТЕ.РФ каждый житель России может присоединиться к работе региональных штабов и внести свой вклад в общее дело.</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Телефон горячей линии 8-800-200-34-11 круглосуточно</w:t>
      </w:r>
    </w:p>
    <w:p w:rsidR="00771C5A" w:rsidRDefault="00771C5A" w:rsidP="00771C5A">
      <w:pPr>
        <w:spacing w:after="0" w:line="240" w:lineRule="auto"/>
        <w:rPr>
          <w:rFonts w:ascii="Times New Roman" w:eastAsia="Times New Roman" w:hAnsi="Times New Roman" w:cs="Times New Roman"/>
          <w:b/>
          <w:bCs/>
          <w:sz w:val="24"/>
          <w:szCs w:val="24"/>
          <w:lang w:eastAsia="ru-RU"/>
        </w:rPr>
      </w:pPr>
    </w:p>
    <w:p w:rsidR="00EB1091" w:rsidRPr="005B629D" w:rsidRDefault="00807816" w:rsidP="00771C5A">
      <w:pPr>
        <w:spacing w:after="0" w:line="240" w:lineRule="auto"/>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ОБЩЕРОССИЙСКИЙ НАРОДНЫЙ ФРОНТ</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Эксперты президентского движения оказывают помощь гражданам в решении сложных вопросов в прямом эфире в формате </w:t>
      </w:r>
      <w:proofErr w:type="spellStart"/>
      <w:r w:rsidRPr="005B629D">
        <w:rPr>
          <w:rFonts w:ascii="Times New Roman" w:eastAsia="Times New Roman" w:hAnsi="Times New Roman" w:cs="Times New Roman"/>
          <w:sz w:val="24"/>
          <w:szCs w:val="24"/>
          <w:lang w:eastAsia="ru-RU"/>
        </w:rPr>
        <w:t>стримингового</w:t>
      </w:r>
      <w:proofErr w:type="spellEnd"/>
      <w:r w:rsidRPr="005B629D">
        <w:rPr>
          <w:rFonts w:ascii="Times New Roman" w:eastAsia="Times New Roman" w:hAnsi="Times New Roman" w:cs="Times New Roman"/>
          <w:sz w:val="24"/>
          <w:szCs w:val="24"/>
          <w:lang w:eastAsia="ru-RU"/>
        </w:rPr>
        <w:t xml:space="preserve"> вещания. </w:t>
      </w:r>
      <w:proofErr w:type="spellStart"/>
      <w:r w:rsidRPr="005B629D">
        <w:rPr>
          <w:rFonts w:ascii="Times New Roman" w:eastAsia="Times New Roman" w:hAnsi="Times New Roman" w:cs="Times New Roman"/>
          <w:sz w:val="24"/>
          <w:szCs w:val="24"/>
          <w:lang w:eastAsia="ru-RU"/>
        </w:rPr>
        <w:t>Стрим</w:t>
      </w:r>
      <w:proofErr w:type="spellEnd"/>
      <w:r w:rsidRPr="005B629D">
        <w:rPr>
          <w:rFonts w:ascii="Times New Roman" w:eastAsia="Times New Roman" w:hAnsi="Times New Roman" w:cs="Times New Roman"/>
          <w:sz w:val="24"/>
          <w:szCs w:val="24"/>
          <w:lang w:eastAsia="ru-RU"/>
        </w:rPr>
        <w:t xml:space="preserve"> Народного фронта транслируется на сайте ОНФ и в социальных сетях президентского движения ежедневно.</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Телефон горячей линии </w:t>
      </w:r>
      <w:proofErr w:type="spellStart"/>
      <w:r w:rsidRPr="005B629D">
        <w:rPr>
          <w:rFonts w:ascii="Times New Roman" w:eastAsia="Times New Roman" w:hAnsi="Times New Roman" w:cs="Times New Roman"/>
          <w:b/>
          <w:bCs/>
          <w:sz w:val="24"/>
          <w:szCs w:val="24"/>
          <w:lang w:eastAsia="ru-RU"/>
        </w:rPr>
        <w:t>стрима</w:t>
      </w:r>
      <w:proofErr w:type="spellEnd"/>
      <w:r w:rsidRPr="005B629D">
        <w:rPr>
          <w:rFonts w:ascii="Times New Roman" w:eastAsia="Times New Roman" w:hAnsi="Times New Roman" w:cs="Times New Roman"/>
          <w:b/>
          <w:bCs/>
          <w:sz w:val="24"/>
          <w:szCs w:val="24"/>
          <w:lang w:eastAsia="ru-RU"/>
        </w:rPr>
        <w:t xml:space="preserve"> Народного фронта 8-800-200-34-11</w:t>
      </w:r>
    </w:p>
    <w:p w:rsidR="00771C5A" w:rsidRDefault="00771C5A" w:rsidP="00771C5A">
      <w:pPr>
        <w:spacing w:after="0" w:line="240" w:lineRule="auto"/>
        <w:rPr>
          <w:rFonts w:ascii="Times New Roman" w:eastAsia="Times New Roman" w:hAnsi="Times New Roman" w:cs="Times New Roman"/>
          <w:b/>
          <w:bCs/>
          <w:sz w:val="24"/>
          <w:szCs w:val="24"/>
          <w:lang w:eastAsia="ru-RU"/>
        </w:rPr>
      </w:pPr>
    </w:p>
    <w:p w:rsidR="00EB1091" w:rsidRPr="005B629D" w:rsidRDefault="00807816" w:rsidP="00771C5A">
      <w:pPr>
        <w:spacing w:after="0" w:line="240" w:lineRule="auto"/>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ПРОЕКТ «ВСЁ ДЛЯ ПОБЕДЫ»</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Виды помощи: денежные переводы, сбор вещей, организация их доставки.</w:t>
      </w:r>
    </w:p>
    <w:p w:rsidR="00EB1091" w:rsidRPr="005B629D" w:rsidRDefault="00807816">
      <w:pPr>
        <w:spacing w:after="0" w:line="240" w:lineRule="auto"/>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«ВСЁ ДЛЯ ПОБЕДЫ» - это проект Общероссийского народного фронта по поддержке участников СВО и мирных жителей.</w:t>
      </w:r>
    </w:p>
    <w:p w:rsidR="00EB1091" w:rsidRPr="005B629D" w:rsidRDefault="00807816">
      <w:pPr>
        <w:spacing w:after="0" w:line="240" w:lineRule="auto"/>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Телефон горячей линии 8-800-200-34-11 </w:t>
      </w:r>
    </w:p>
    <w:p w:rsidR="00EB1091" w:rsidRPr="005B629D" w:rsidRDefault="00EB1091">
      <w:pPr>
        <w:spacing w:after="0" w:line="240" w:lineRule="auto"/>
        <w:rPr>
          <w:rFonts w:ascii="Times New Roman" w:eastAsia="Times New Roman" w:hAnsi="Times New Roman" w:cs="Times New Roman"/>
          <w:b/>
          <w:bCs/>
          <w:sz w:val="24"/>
          <w:szCs w:val="24"/>
          <w:lang w:eastAsia="ru-RU"/>
        </w:rPr>
      </w:pPr>
    </w:p>
    <w:p w:rsidR="00EB1091" w:rsidRPr="005B629D" w:rsidRDefault="00807816">
      <w:pPr>
        <w:spacing w:after="0" w:line="240" w:lineRule="auto"/>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ПАРТИЯ «ЕДИНАЯ РОССИЯ»</w:t>
      </w:r>
    </w:p>
    <w:p w:rsidR="00EB1091" w:rsidRPr="005B629D" w:rsidRDefault="00807816">
      <w:pPr>
        <w:spacing w:after="0" w:line="240" w:lineRule="auto"/>
        <w:jc w:val="both"/>
        <w:rPr>
          <w:rFonts w:ascii="Times New Roman" w:eastAsia="Times New Roman" w:hAnsi="Times New Roman" w:cs="Times New Roman"/>
          <w:sz w:val="24"/>
          <w:szCs w:val="24"/>
          <w:lang w:eastAsia="ru-RU"/>
        </w:rPr>
      </w:pPr>
      <w:r w:rsidRPr="005B629D">
        <w:rPr>
          <w:rFonts w:ascii="Times New Roman" w:eastAsia="Times New Roman" w:hAnsi="Times New Roman" w:cs="Times New Roman"/>
          <w:sz w:val="24"/>
          <w:szCs w:val="24"/>
          <w:lang w:eastAsia="ru-RU"/>
        </w:rPr>
        <w:t xml:space="preserve">За получением волонтерской помощи можно обратиться в волонтерский центр «Единой России», расположенный на базе Общественной приемной председателя партии «Единая Россия» </w:t>
      </w:r>
      <w:proofErr w:type="spellStart"/>
      <w:r w:rsidRPr="005B629D">
        <w:rPr>
          <w:rFonts w:ascii="Times New Roman" w:eastAsia="Times New Roman" w:hAnsi="Times New Roman" w:cs="Times New Roman"/>
          <w:sz w:val="24"/>
          <w:szCs w:val="24"/>
          <w:lang w:eastAsia="ru-RU"/>
        </w:rPr>
        <w:t>Д.А.Медведева</w:t>
      </w:r>
      <w:proofErr w:type="spellEnd"/>
      <w:r w:rsidRPr="005B629D">
        <w:rPr>
          <w:rFonts w:ascii="Times New Roman" w:eastAsia="Times New Roman" w:hAnsi="Times New Roman" w:cs="Times New Roman"/>
          <w:sz w:val="24"/>
          <w:szCs w:val="24"/>
          <w:lang w:eastAsia="ru-RU"/>
        </w:rPr>
        <w:t xml:space="preserve"> (</w:t>
      </w:r>
      <w:proofErr w:type="spellStart"/>
      <w:r w:rsidRPr="005B629D">
        <w:rPr>
          <w:rFonts w:ascii="Times New Roman" w:eastAsia="Times New Roman" w:hAnsi="Times New Roman" w:cs="Times New Roman"/>
          <w:sz w:val="24"/>
          <w:szCs w:val="24"/>
          <w:lang w:eastAsia="ru-RU"/>
        </w:rPr>
        <w:t>г.Челябинск</w:t>
      </w:r>
      <w:proofErr w:type="spellEnd"/>
      <w:r w:rsidRPr="005B629D">
        <w:rPr>
          <w:rFonts w:ascii="Times New Roman" w:eastAsia="Times New Roman" w:hAnsi="Times New Roman" w:cs="Times New Roman"/>
          <w:sz w:val="24"/>
          <w:szCs w:val="24"/>
          <w:lang w:eastAsia="ru-RU"/>
        </w:rPr>
        <w:t xml:space="preserve">, </w:t>
      </w:r>
      <w:proofErr w:type="spellStart"/>
      <w:r w:rsidRPr="005B629D">
        <w:rPr>
          <w:rFonts w:ascii="Times New Roman" w:eastAsia="Times New Roman" w:hAnsi="Times New Roman" w:cs="Times New Roman"/>
          <w:sz w:val="24"/>
          <w:szCs w:val="24"/>
          <w:lang w:eastAsia="ru-RU"/>
        </w:rPr>
        <w:t>ул.Цвилинга</w:t>
      </w:r>
      <w:proofErr w:type="spellEnd"/>
      <w:r w:rsidRPr="005B629D">
        <w:rPr>
          <w:rFonts w:ascii="Times New Roman" w:eastAsia="Times New Roman" w:hAnsi="Times New Roman" w:cs="Times New Roman"/>
          <w:sz w:val="24"/>
          <w:szCs w:val="24"/>
          <w:lang w:eastAsia="ru-RU"/>
        </w:rPr>
        <w:t>, д.31). Здесь же прием ведет юрист (запись заранее). Также семьи участников СВО могут записаться на личный прием к депутатам Государственной Думы и Сенаторам РФ, депутатам фракции «Единая Россия» Законодательного Собрания Челябинской области и Челябинской городской Думы.</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Телефон для справок 8(351) 265-89-83, 265-89-16</w:t>
      </w:r>
    </w:p>
    <w:p w:rsidR="00EB1091" w:rsidRPr="005B629D" w:rsidRDefault="00EB1091">
      <w:pPr>
        <w:spacing w:after="0" w:line="240" w:lineRule="auto"/>
        <w:jc w:val="both"/>
        <w:rPr>
          <w:rFonts w:ascii="Times New Roman" w:eastAsia="Times New Roman" w:hAnsi="Times New Roman" w:cs="Times New Roman"/>
          <w:b/>
          <w:sz w:val="24"/>
          <w:szCs w:val="24"/>
          <w:lang w:eastAsia="ru-RU"/>
        </w:rPr>
      </w:pPr>
    </w:p>
    <w:p w:rsidR="00EB1091" w:rsidRPr="005B629D" w:rsidRDefault="00807816">
      <w:pPr>
        <w:spacing w:after="0"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
          <w:sz w:val="24"/>
          <w:szCs w:val="24"/>
          <w:lang w:eastAsia="ru-RU"/>
        </w:rPr>
        <w:t>Контактные данные депутатского центра Сосновского местного отделения ВПП «Единая Россия»:</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Тел. представителя в Сосновском районе 8-919-301-11-10, </w:t>
      </w:r>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t xml:space="preserve">страница в ВК </w:t>
      </w:r>
      <w:hyperlink r:id="rId34" w:tgtFrame="_blank">
        <w:r w:rsidRPr="005B629D">
          <w:rPr>
            <w:rFonts w:ascii="Times New Roman" w:eastAsia="Times New Roman" w:hAnsi="Times New Roman" w:cs="Times New Roman"/>
            <w:b/>
            <w:bCs/>
            <w:sz w:val="24"/>
            <w:szCs w:val="24"/>
            <w:lang w:eastAsia="ru-RU"/>
          </w:rPr>
          <w:t>https://vk.com/sosnovka_dc</w:t>
        </w:r>
      </w:hyperlink>
    </w:p>
    <w:p w:rsidR="00EB1091" w:rsidRPr="005B629D" w:rsidRDefault="00807816">
      <w:pPr>
        <w:spacing w:after="0" w:line="240" w:lineRule="auto"/>
        <w:jc w:val="both"/>
        <w:rPr>
          <w:rFonts w:ascii="Times New Roman" w:eastAsia="Times New Roman" w:hAnsi="Times New Roman" w:cs="Times New Roman"/>
          <w:b/>
          <w:bCs/>
          <w:sz w:val="24"/>
          <w:szCs w:val="24"/>
          <w:lang w:eastAsia="ru-RU"/>
        </w:rPr>
      </w:pPr>
      <w:r w:rsidRPr="005B629D">
        <w:rPr>
          <w:rFonts w:ascii="Times New Roman" w:eastAsia="Times New Roman" w:hAnsi="Times New Roman" w:cs="Times New Roman"/>
          <w:b/>
          <w:bCs/>
          <w:sz w:val="24"/>
          <w:szCs w:val="24"/>
          <w:lang w:eastAsia="ru-RU"/>
        </w:rPr>
        <w:lastRenderedPageBreak/>
        <w:t xml:space="preserve">адрес </w:t>
      </w:r>
      <w:proofErr w:type="spellStart"/>
      <w:r w:rsidRPr="005B629D">
        <w:rPr>
          <w:rFonts w:ascii="Times New Roman" w:eastAsia="Times New Roman" w:hAnsi="Times New Roman" w:cs="Times New Roman"/>
          <w:b/>
          <w:bCs/>
          <w:sz w:val="24"/>
          <w:szCs w:val="24"/>
          <w:lang w:eastAsia="ru-RU"/>
        </w:rPr>
        <w:t>эл.почты</w:t>
      </w:r>
      <w:proofErr w:type="spellEnd"/>
      <w:r w:rsidRPr="005B629D">
        <w:rPr>
          <w:rFonts w:ascii="Times New Roman" w:eastAsia="Times New Roman" w:hAnsi="Times New Roman" w:cs="Times New Roman"/>
          <w:b/>
          <w:bCs/>
          <w:sz w:val="24"/>
          <w:szCs w:val="24"/>
          <w:lang w:eastAsia="ru-RU"/>
        </w:rPr>
        <w:t xml:space="preserve">: </w:t>
      </w:r>
      <w:proofErr w:type="spellStart"/>
      <w:r w:rsidRPr="005B629D">
        <w:rPr>
          <w:rFonts w:ascii="Times New Roman" w:eastAsia="Times New Roman" w:hAnsi="Times New Roman" w:cs="Times New Roman"/>
          <w:b/>
          <w:bCs/>
          <w:sz w:val="24"/>
          <w:szCs w:val="24"/>
          <w:lang w:eastAsia="ru-RU"/>
        </w:rPr>
        <w:t>sosnovka_dc</w:t>
      </w:r>
      <w:proofErr w:type="spellEnd"/>
      <w:r w:rsidRPr="005B629D">
        <w:rPr>
          <w:rFonts w:ascii="Times New Roman" w:eastAsia="Times New Roman" w:hAnsi="Times New Roman" w:cs="Times New Roman"/>
          <w:b/>
          <w:bCs/>
          <w:sz w:val="24"/>
          <w:szCs w:val="24"/>
          <w:lang w:eastAsia="ru-RU"/>
        </w:rPr>
        <w:t>@</w:t>
      </w:r>
      <w:r w:rsidRPr="005B629D">
        <w:rPr>
          <w:rFonts w:ascii="Times New Roman" w:eastAsia="Times New Roman" w:hAnsi="Times New Roman" w:cs="Times New Roman"/>
          <w:b/>
          <w:bCs/>
          <w:sz w:val="24"/>
          <w:szCs w:val="24"/>
          <w:lang w:val="en-US" w:eastAsia="ru-RU"/>
        </w:rPr>
        <w:t>mail</w:t>
      </w:r>
      <w:r w:rsidRPr="005B629D">
        <w:rPr>
          <w:rFonts w:ascii="Times New Roman" w:eastAsia="Times New Roman" w:hAnsi="Times New Roman" w:cs="Times New Roman"/>
          <w:b/>
          <w:bCs/>
          <w:sz w:val="24"/>
          <w:szCs w:val="24"/>
          <w:lang w:eastAsia="ru-RU"/>
        </w:rPr>
        <w:t>.</w:t>
      </w:r>
      <w:proofErr w:type="spellStart"/>
      <w:r w:rsidRPr="005B629D">
        <w:rPr>
          <w:rFonts w:ascii="Times New Roman" w:eastAsia="Times New Roman" w:hAnsi="Times New Roman" w:cs="Times New Roman"/>
          <w:b/>
          <w:bCs/>
          <w:sz w:val="24"/>
          <w:szCs w:val="24"/>
          <w:lang w:val="en-US" w:eastAsia="ru-RU"/>
        </w:rPr>
        <w:t>ru</w:t>
      </w:r>
      <w:proofErr w:type="spellEnd"/>
    </w:p>
    <w:p w:rsidR="00EB1091" w:rsidRPr="005B629D" w:rsidRDefault="00807816">
      <w:pPr>
        <w:spacing w:after="0" w:line="240" w:lineRule="auto"/>
        <w:jc w:val="both"/>
        <w:rPr>
          <w:rFonts w:ascii="Times New Roman" w:eastAsia="Times New Roman" w:hAnsi="Times New Roman" w:cs="Times New Roman"/>
          <w:b/>
          <w:sz w:val="24"/>
          <w:szCs w:val="24"/>
          <w:lang w:eastAsia="ru-RU"/>
        </w:rPr>
      </w:pPr>
      <w:r w:rsidRPr="005B629D">
        <w:rPr>
          <w:rFonts w:ascii="Times New Roman" w:eastAsia="Times New Roman" w:hAnsi="Times New Roman" w:cs="Times New Roman"/>
          <w:bCs/>
          <w:sz w:val="24"/>
          <w:szCs w:val="24"/>
          <w:lang w:eastAsia="ru-RU"/>
        </w:rPr>
        <w:t>В региональный исполком партии «Единая Россия» (</w:t>
      </w:r>
      <w:proofErr w:type="spellStart"/>
      <w:r w:rsidRPr="005B629D">
        <w:rPr>
          <w:rFonts w:ascii="Times New Roman" w:eastAsia="Times New Roman" w:hAnsi="Times New Roman" w:cs="Times New Roman"/>
          <w:bCs/>
          <w:sz w:val="24"/>
          <w:szCs w:val="24"/>
          <w:lang w:eastAsia="ru-RU"/>
        </w:rPr>
        <w:t>г.Челябинск</w:t>
      </w:r>
      <w:proofErr w:type="spellEnd"/>
      <w:r w:rsidRPr="005B629D">
        <w:rPr>
          <w:rFonts w:ascii="Times New Roman" w:eastAsia="Times New Roman" w:hAnsi="Times New Roman" w:cs="Times New Roman"/>
          <w:bCs/>
          <w:sz w:val="24"/>
          <w:szCs w:val="24"/>
          <w:lang w:eastAsia="ru-RU"/>
        </w:rPr>
        <w:t xml:space="preserve">, </w:t>
      </w:r>
      <w:proofErr w:type="spellStart"/>
      <w:r w:rsidRPr="005B629D">
        <w:rPr>
          <w:rFonts w:ascii="Times New Roman" w:eastAsia="Times New Roman" w:hAnsi="Times New Roman" w:cs="Times New Roman"/>
          <w:bCs/>
          <w:sz w:val="24"/>
          <w:szCs w:val="24"/>
          <w:lang w:eastAsia="ru-RU"/>
        </w:rPr>
        <w:t>ул.Свободы</w:t>
      </w:r>
      <w:proofErr w:type="spellEnd"/>
      <w:r w:rsidRPr="005B629D">
        <w:rPr>
          <w:rFonts w:ascii="Times New Roman" w:eastAsia="Times New Roman" w:hAnsi="Times New Roman" w:cs="Times New Roman"/>
          <w:bCs/>
          <w:sz w:val="24"/>
          <w:szCs w:val="24"/>
          <w:lang w:eastAsia="ru-RU"/>
        </w:rPr>
        <w:t xml:space="preserve">, 153) можно передать помощь для батальонов «Апостол», для жителей городов Ясиноватой и Волновахи. Помощь регулярно отправляется на Донбасс гуманитарными конвоями. </w:t>
      </w:r>
      <w:r w:rsidRPr="005B629D">
        <w:rPr>
          <w:rFonts w:ascii="Times New Roman" w:eastAsia="Times New Roman" w:hAnsi="Times New Roman" w:cs="Times New Roman"/>
          <w:b/>
          <w:sz w:val="24"/>
          <w:szCs w:val="24"/>
          <w:lang w:eastAsia="ru-RU"/>
        </w:rPr>
        <w:t>Телефон для справок 8 (351) 263-97-04</w:t>
      </w:r>
    </w:p>
    <w:p w:rsidR="005B629D" w:rsidRDefault="005B629D">
      <w:pPr>
        <w:spacing w:line="240" w:lineRule="auto"/>
        <w:jc w:val="center"/>
        <w:rPr>
          <w:rFonts w:ascii="Times New Roman" w:hAnsi="Times New Roman" w:cs="Times New Roman"/>
          <w:b/>
          <w:sz w:val="24"/>
          <w:szCs w:val="24"/>
        </w:rPr>
      </w:pPr>
    </w:p>
    <w:p w:rsidR="0016032A" w:rsidRDefault="0016032A">
      <w:pPr>
        <w:spacing w:line="240" w:lineRule="auto"/>
        <w:jc w:val="center"/>
        <w:rPr>
          <w:rFonts w:ascii="Times New Roman" w:hAnsi="Times New Roman" w:cs="Times New Roman"/>
          <w:b/>
          <w:sz w:val="24"/>
          <w:szCs w:val="24"/>
        </w:rPr>
      </w:pPr>
    </w:p>
    <w:p w:rsidR="00EB1091" w:rsidRPr="005B629D" w:rsidRDefault="00807816">
      <w:pPr>
        <w:spacing w:line="240" w:lineRule="auto"/>
        <w:jc w:val="center"/>
        <w:rPr>
          <w:rFonts w:ascii="Times New Roman" w:hAnsi="Times New Roman" w:cs="Times New Roman"/>
          <w:b/>
          <w:sz w:val="24"/>
          <w:szCs w:val="24"/>
        </w:rPr>
      </w:pPr>
      <w:r w:rsidRPr="005B629D">
        <w:rPr>
          <w:rFonts w:ascii="Times New Roman" w:hAnsi="Times New Roman" w:cs="Times New Roman"/>
          <w:b/>
          <w:sz w:val="24"/>
          <w:szCs w:val="24"/>
        </w:rPr>
        <w:t>Для заметок</w:t>
      </w:r>
    </w:p>
    <w:p w:rsidR="00EB1091" w:rsidRPr="005B629D" w:rsidRDefault="00807816">
      <w:pPr>
        <w:spacing w:line="240" w:lineRule="auto"/>
        <w:jc w:val="center"/>
        <w:rPr>
          <w:rFonts w:ascii="Times New Roman" w:hAnsi="Times New Roman" w:cs="Times New Roman"/>
          <w:b/>
          <w:sz w:val="24"/>
          <w:szCs w:val="24"/>
        </w:rPr>
      </w:pPr>
      <w:r w:rsidRPr="005B629D">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w:t>
      </w:r>
      <w:r w:rsidR="005B629D">
        <w:rPr>
          <w:rFonts w:ascii="Times New Roman" w:hAnsi="Times New Roman" w:cs="Times New Roman"/>
          <w:b/>
          <w:sz w:val="24"/>
          <w:szCs w:val="24"/>
        </w:rPr>
        <w:t>________________________________________</w:t>
      </w:r>
      <w:r w:rsidR="00A57839">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B1091" w:rsidRPr="005B629D">
      <w:footerReference w:type="default" r:id="rId35"/>
      <w:pgSz w:w="11906" w:h="16838"/>
      <w:pgMar w:top="1134" w:right="850" w:bottom="1134" w:left="1560" w:header="0" w:footer="708" w:gutter="0"/>
      <w:pgNumType w:start="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568" w:rsidRDefault="009D3568">
      <w:pPr>
        <w:spacing w:after="0" w:line="240" w:lineRule="auto"/>
      </w:pPr>
      <w:r>
        <w:separator/>
      </w:r>
    </w:p>
  </w:endnote>
  <w:endnote w:type="continuationSeparator" w:id="0">
    <w:p w:rsidR="009D3568" w:rsidRDefault="009D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755951"/>
      <w:docPartObj>
        <w:docPartGallery w:val="Page Numbers (Bottom of Page)"/>
        <w:docPartUnique/>
      </w:docPartObj>
    </w:sdtPr>
    <w:sdtEndPr/>
    <w:sdtContent>
      <w:p w:rsidR="00E67884" w:rsidRDefault="00E67884">
        <w:pPr>
          <w:pStyle w:val="af5"/>
          <w:jc w:val="right"/>
        </w:pPr>
        <w:r>
          <w:fldChar w:fldCharType="begin"/>
        </w:r>
        <w:r>
          <w:instrText>PAGE</w:instrText>
        </w:r>
        <w:r>
          <w:fldChar w:fldCharType="separate"/>
        </w:r>
        <w:r w:rsidR="00F87392">
          <w:rPr>
            <w:noProof/>
          </w:rPr>
          <w:t>20</w:t>
        </w:r>
        <w:r>
          <w:fldChar w:fldCharType="end"/>
        </w:r>
      </w:p>
    </w:sdtContent>
  </w:sdt>
  <w:p w:rsidR="00E67884" w:rsidRDefault="00E6788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568" w:rsidRDefault="009D3568">
      <w:pPr>
        <w:spacing w:after="0" w:line="240" w:lineRule="auto"/>
      </w:pPr>
      <w:r>
        <w:separator/>
      </w:r>
    </w:p>
  </w:footnote>
  <w:footnote w:type="continuationSeparator" w:id="0">
    <w:p w:rsidR="009D3568" w:rsidRDefault="009D3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CD1"/>
    <w:multiLevelType w:val="multilevel"/>
    <w:tmpl w:val="7FF42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6481E87"/>
    <w:multiLevelType w:val="multilevel"/>
    <w:tmpl w:val="CB9A6C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77B1D20"/>
    <w:multiLevelType w:val="multilevel"/>
    <w:tmpl w:val="04D4AEEE"/>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 w15:restartNumberingAfterBreak="0">
    <w:nsid w:val="08054B5F"/>
    <w:multiLevelType w:val="multilevel"/>
    <w:tmpl w:val="92FAF69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85440BF"/>
    <w:multiLevelType w:val="multilevel"/>
    <w:tmpl w:val="220EF5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FC65E3F"/>
    <w:multiLevelType w:val="multilevel"/>
    <w:tmpl w:val="D8EEE5A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0FF96A4E"/>
    <w:multiLevelType w:val="multilevel"/>
    <w:tmpl w:val="1EFC23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FF701E7"/>
    <w:multiLevelType w:val="multilevel"/>
    <w:tmpl w:val="3C6A285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263D28D6"/>
    <w:multiLevelType w:val="multilevel"/>
    <w:tmpl w:val="C8CCB1F6"/>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9" w15:restartNumberingAfterBreak="0">
    <w:nsid w:val="28267CD8"/>
    <w:multiLevelType w:val="multilevel"/>
    <w:tmpl w:val="58D8CD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2AEF5859"/>
    <w:multiLevelType w:val="multilevel"/>
    <w:tmpl w:val="3BB4D8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2DC64154"/>
    <w:multiLevelType w:val="multilevel"/>
    <w:tmpl w:val="CF58221A"/>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2" w15:restartNumberingAfterBreak="0">
    <w:nsid w:val="30847687"/>
    <w:multiLevelType w:val="multilevel"/>
    <w:tmpl w:val="DA5465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35F82485"/>
    <w:multiLevelType w:val="multilevel"/>
    <w:tmpl w:val="73B095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91469CD"/>
    <w:multiLevelType w:val="multilevel"/>
    <w:tmpl w:val="5610F428"/>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FC76C64"/>
    <w:multiLevelType w:val="multilevel"/>
    <w:tmpl w:val="34309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8511D9F"/>
    <w:multiLevelType w:val="multilevel"/>
    <w:tmpl w:val="24901B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9C76DE1"/>
    <w:multiLevelType w:val="multilevel"/>
    <w:tmpl w:val="453A22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D73454D"/>
    <w:multiLevelType w:val="multilevel"/>
    <w:tmpl w:val="BB24FC2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9" w15:restartNumberingAfterBreak="0">
    <w:nsid w:val="6A9937DC"/>
    <w:multiLevelType w:val="multilevel"/>
    <w:tmpl w:val="72AA5A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9"/>
  </w:num>
  <w:num w:numId="2">
    <w:abstractNumId w:val="10"/>
  </w:num>
  <w:num w:numId="3">
    <w:abstractNumId w:val="1"/>
  </w:num>
  <w:num w:numId="4">
    <w:abstractNumId w:val="5"/>
  </w:num>
  <w:num w:numId="5">
    <w:abstractNumId w:val="13"/>
  </w:num>
  <w:num w:numId="6">
    <w:abstractNumId w:val="16"/>
  </w:num>
  <w:num w:numId="7">
    <w:abstractNumId w:val="19"/>
  </w:num>
  <w:num w:numId="8">
    <w:abstractNumId w:val="15"/>
  </w:num>
  <w:num w:numId="9">
    <w:abstractNumId w:val="6"/>
  </w:num>
  <w:num w:numId="10">
    <w:abstractNumId w:val="14"/>
  </w:num>
  <w:num w:numId="11">
    <w:abstractNumId w:val="12"/>
  </w:num>
  <w:num w:numId="12">
    <w:abstractNumId w:val="4"/>
  </w:num>
  <w:num w:numId="13">
    <w:abstractNumId w:val="0"/>
  </w:num>
  <w:num w:numId="14">
    <w:abstractNumId w:val="3"/>
  </w:num>
  <w:num w:numId="15">
    <w:abstractNumId w:val="2"/>
  </w:num>
  <w:num w:numId="16">
    <w:abstractNumId w:val="8"/>
  </w:num>
  <w:num w:numId="17">
    <w:abstractNumId w:val="18"/>
  </w:num>
  <w:num w:numId="18">
    <w:abstractNumId w:val="7"/>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91"/>
    <w:rsid w:val="00035A6C"/>
    <w:rsid w:val="0016032A"/>
    <w:rsid w:val="00247509"/>
    <w:rsid w:val="002658B4"/>
    <w:rsid w:val="0034283B"/>
    <w:rsid w:val="003B3415"/>
    <w:rsid w:val="004715CA"/>
    <w:rsid w:val="004D78F9"/>
    <w:rsid w:val="00576268"/>
    <w:rsid w:val="005B629D"/>
    <w:rsid w:val="00771C5A"/>
    <w:rsid w:val="00807816"/>
    <w:rsid w:val="008E0965"/>
    <w:rsid w:val="009275BD"/>
    <w:rsid w:val="009D3568"/>
    <w:rsid w:val="00A57839"/>
    <w:rsid w:val="00AF4D80"/>
    <w:rsid w:val="00B446DD"/>
    <w:rsid w:val="00B53EAD"/>
    <w:rsid w:val="00B55B7D"/>
    <w:rsid w:val="00BF2BBF"/>
    <w:rsid w:val="00BF43E6"/>
    <w:rsid w:val="00C845FC"/>
    <w:rsid w:val="00D55A03"/>
    <w:rsid w:val="00E67884"/>
    <w:rsid w:val="00EB1091"/>
    <w:rsid w:val="00EC6F96"/>
    <w:rsid w:val="00F46651"/>
    <w:rsid w:val="00F87392"/>
    <w:rsid w:val="00FF5E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79178-97A3-454D-931E-CFD29E14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C4"/>
    <w:pPr>
      <w:spacing w:after="160" w:line="259" w:lineRule="auto"/>
    </w:pPr>
  </w:style>
  <w:style w:type="paragraph" w:styleId="1">
    <w:name w:val="heading 1"/>
    <w:basedOn w:val="a"/>
    <w:next w:val="a"/>
    <w:link w:val="10"/>
    <w:uiPriority w:val="9"/>
    <w:qFormat/>
    <w:rsid w:val="00602C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3310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B5429"/>
    <w:rPr>
      <w:color w:val="0563C1" w:themeColor="hyperlink"/>
      <w:u w:val="single"/>
    </w:rPr>
  </w:style>
  <w:style w:type="character" w:styleId="a3">
    <w:name w:val="Strong"/>
    <w:basedOn w:val="a0"/>
    <w:uiPriority w:val="22"/>
    <w:qFormat/>
    <w:rsid w:val="005D2450"/>
    <w:rPr>
      <w:b/>
      <w:bCs/>
    </w:rPr>
  </w:style>
  <w:style w:type="character" w:customStyle="1" w:styleId="a4">
    <w:name w:val="Текст выноски Знак"/>
    <w:basedOn w:val="a0"/>
    <w:uiPriority w:val="99"/>
    <w:semiHidden/>
    <w:qFormat/>
    <w:rsid w:val="002506A2"/>
    <w:rPr>
      <w:rFonts w:ascii="Segoe UI" w:hAnsi="Segoe UI" w:cs="Segoe UI"/>
      <w:sz w:val="18"/>
      <w:szCs w:val="18"/>
    </w:rPr>
  </w:style>
  <w:style w:type="character" w:customStyle="1" w:styleId="a5">
    <w:name w:val="Верхний колонтитул Знак"/>
    <w:basedOn w:val="a0"/>
    <w:uiPriority w:val="99"/>
    <w:qFormat/>
    <w:rsid w:val="00DB1735"/>
  </w:style>
  <w:style w:type="character" w:customStyle="1" w:styleId="a6">
    <w:name w:val="Нижний колонтитул Знак"/>
    <w:basedOn w:val="a0"/>
    <w:uiPriority w:val="99"/>
    <w:qFormat/>
    <w:rsid w:val="00DB1735"/>
  </w:style>
  <w:style w:type="character" w:customStyle="1" w:styleId="UnresolvedMention">
    <w:name w:val="Unresolved Mention"/>
    <w:basedOn w:val="a0"/>
    <w:uiPriority w:val="99"/>
    <w:semiHidden/>
    <w:unhideWhenUsed/>
    <w:qFormat/>
    <w:rsid w:val="00556F34"/>
    <w:rPr>
      <w:color w:val="605E5C"/>
      <w:shd w:val="clear" w:color="auto" w:fill="E1DFDD"/>
    </w:rPr>
  </w:style>
  <w:style w:type="character" w:styleId="a7">
    <w:name w:val="Emphasis"/>
    <w:basedOn w:val="a0"/>
    <w:uiPriority w:val="20"/>
    <w:qFormat/>
    <w:rsid w:val="00665CD8"/>
    <w:rPr>
      <w:i/>
      <w:iCs/>
    </w:rPr>
  </w:style>
  <w:style w:type="character" w:customStyle="1" w:styleId="30">
    <w:name w:val="Заголовок 3 Знак"/>
    <w:basedOn w:val="a0"/>
    <w:link w:val="3"/>
    <w:uiPriority w:val="9"/>
    <w:qFormat/>
    <w:rsid w:val="00331087"/>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qFormat/>
    <w:rsid w:val="00602C9B"/>
    <w:rPr>
      <w:rFonts w:asciiTheme="majorHAnsi" w:eastAsiaTheme="majorEastAsia" w:hAnsiTheme="majorHAnsi" w:cstheme="majorBidi"/>
      <w:color w:val="2E74B5" w:themeColor="accent1" w:themeShade="BF"/>
      <w:sz w:val="32"/>
      <w:szCs w:val="32"/>
    </w:rPr>
  </w:style>
  <w:style w:type="character" w:styleId="a8">
    <w:name w:val="annotation reference"/>
    <w:basedOn w:val="a0"/>
    <w:uiPriority w:val="99"/>
    <w:semiHidden/>
    <w:unhideWhenUsed/>
    <w:qFormat/>
    <w:rsid w:val="00602C9B"/>
    <w:rPr>
      <w:sz w:val="16"/>
      <w:szCs w:val="16"/>
    </w:rPr>
  </w:style>
  <w:style w:type="character" w:customStyle="1" w:styleId="a9">
    <w:name w:val="Текст примечания Знак"/>
    <w:basedOn w:val="a0"/>
    <w:uiPriority w:val="99"/>
    <w:semiHidden/>
    <w:qFormat/>
    <w:rsid w:val="00602C9B"/>
    <w:rPr>
      <w:sz w:val="20"/>
      <w:szCs w:val="20"/>
    </w:rPr>
  </w:style>
  <w:style w:type="character" w:customStyle="1" w:styleId="aa">
    <w:name w:val="Тема примечания Знак"/>
    <w:basedOn w:val="a9"/>
    <w:uiPriority w:val="99"/>
    <w:semiHidden/>
    <w:qFormat/>
    <w:rsid w:val="00602C9B"/>
    <w:rPr>
      <w:b/>
      <w:bCs/>
      <w:sz w:val="20"/>
      <w:szCs w:val="20"/>
    </w:rPr>
  </w:style>
  <w:style w:type="paragraph" w:customStyle="1" w:styleId="ab">
    <w:name w:val="Заголовок"/>
    <w:basedOn w:val="a"/>
    <w:next w:val="ac"/>
    <w:qFormat/>
    <w:pPr>
      <w:keepNext/>
      <w:spacing w:before="240" w:after="120"/>
    </w:pPr>
    <w:rPr>
      <w:rFonts w:ascii="Liberation Sans" w:eastAsia="Tahoma" w:hAnsi="Liberation Sans" w:cs="Noto Sans Devanagari"/>
      <w:sz w:val="28"/>
      <w:szCs w:val="28"/>
    </w:rPr>
  </w:style>
  <w:style w:type="paragraph" w:styleId="ac">
    <w:name w:val="Body Text"/>
    <w:basedOn w:val="a"/>
    <w:pPr>
      <w:spacing w:after="140" w:line="276" w:lineRule="auto"/>
    </w:pPr>
  </w:style>
  <w:style w:type="paragraph" w:styleId="ad">
    <w:name w:val="List"/>
    <w:basedOn w:val="ac"/>
    <w:rPr>
      <w:rFonts w:cs="Noto Sans Devanagari"/>
    </w:rPr>
  </w:style>
  <w:style w:type="paragraph" w:styleId="ae">
    <w:name w:val="caption"/>
    <w:basedOn w:val="a"/>
    <w:qFormat/>
    <w:pPr>
      <w:suppressLineNumbers/>
      <w:spacing w:before="120" w:after="120"/>
    </w:pPr>
    <w:rPr>
      <w:rFonts w:cs="Noto Sans Devanagari"/>
      <w:i/>
      <w:iCs/>
      <w:sz w:val="24"/>
      <w:szCs w:val="24"/>
    </w:rPr>
  </w:style>
  <w:style w:type="paragraph" w:styleId="af">
    <w:name w:val="index heading"/>
    <w:basedOn w:val="a"/>
    <w:qFormat/>
    <w:pPr>
      <w:suppressLineNumbers/>
    </w:pPr>
    <w:rPr>
      <w:rFonts w:cs="Noto Sans Devanagari"/>
    </w:rPr>
  </w:style>
  <w:style w:type="paragraph" w:styleId="af0">
    <w:name w:val="List Paragraph"/>
    <w:basedOn w:val="a"/>
    <w:uiPriority w:val="34"/>
    <w:qFormat/>
    <w:rsid w:val="00DA6676"/>
    <w:pPr>
      <w:ind w:left="720"/>
      <w:contextualSpacing/>
    </w:pPr>
  </w:style>
  <w:style w:type="paragraph" w:styleId="af1">
    <w:name w:val="Normal (Web)"/>
    <w:basedOn w:val="a"/>
    <w:uiPriority w:val="99"/>
    <w:semiHidden/>
    <w:unhideWhenUsed/>
    <w:qFormat/>
    <w:rsid w:val="00241475"/>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Balloon Text"/>
    <w:basedOn w:val="a"/>
    <w:uiPriority w:val="99"/>
    <w:semiHidden/>
    <w:unhideWhenUsed/>
    <w:qFormat/>
    <w:rsid w:val="002506A2"/>
    <w:pPr>
      <w:spacing w:after="0" w:line="240" w:lineRule="auto"/>
    </w:pPr>
    <w:rPr>
      <w:rFonts w:ascii="Segoe UI" w:hAnsi="Segoe UI" w:cs="Segoe UI"/>
      <w:sz w:val="18"/>
      <w:szCs w:val="18"/>
    </w:rPr>
  </w:style>
  <w:style w:type="paragraph" w:customStyle="1" w:styleId="af3">
    <w:name w:val="Колонтитул"/>
    <w:basedOn w:val="a"/>
    <w:qFormat/>
  </w:style>
  <w:style w:type="paragraph" w:styleId="af4">
    <w:name w:val="header"/>
    <w:basedOn w:val="a"/>
    <w:uiPriority w:val="99"/>
    <w:unhideWhenUsed/>
    <w:rsid w:val="00DB1735"/>
    <w:pPr>
      <w:tabs>
        <w:tab w:val="center" w:pos="4677"/>
        <w:tab w:val="right" w:pos="9355"/>
      </w:tabs>
      <w:spacing w:after="0" w:line="240" w:lineRule="auto"/>
    </w:pPr>
  </w:style>
  <w:style w:type="paragraph" w:styleId="af5">
    <w:name w:val="footer"/>
    <w:basedOn w:val="a"/>
    <w:uiPriority w:val="99"/>
    <w:unhideWhenUsed/>
    <w:rsid w:val="00DB1735"/>
    <w:pPr>
      <w:tabs>
        <w:tab w:val="center" w:pos="4677"/>
        <w:tab w:val="right" w:pos="9355"/>
      </w:tabs>
      <w:spacing w:after="0" w:line="240" w:lineRule="auto"/>
    </w:pPr>
  </w:style>
  <w:style w:type="paragraph" w:styleId="af6">
    <w:name w:val="annotation text"/>
    <w:basedOn w:val="a"/>
    <w:uiPriority w:val="99"/>
    <w:semiHidden/>
    <w:unhideWhenUsed/>
    <w:qFormat/>
    <w:rsid w:val="00602C9B"/>
    <w:pPr>
      <w:spacing w:line="240" w:lineRule="auto"/>
    </w:pPr>
    <w:rPr>
      <w:sz w:val="20"/>
      <w:szCs w:val="20"/>
    </w:rPr>
  </w:style>
  <w:style w:type="paragraph" w:styleId="af7">
    <w:name w:val="annotation subject"/>
    <w:basedOn w:val="af6"/>
    <w:next w:val="af6"/>
    <w:uiPriority w:val="99"/>
    <w:semiHidden/>
    <w:unhideWhenUsed/>
    <w:qFormat/>
    <w:rsid w:val="00602C9B"/>
    <w:rPr>
      <w:b/>
      <w:bCs/>
    </w:rPr>
  </w:style>
  <w:style w:type="table" w:styleId="af8">
    <w:name w:val="Table Grid"/>
    <w:basedOn w:val="a1"/>
    <w:uiPriority w:val="39"/>
    <w:rsid w:val="0000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87135/63d103882fc8db710a1e00e243adca21f3987487/" TargetMode="External"/><Relationship Id="rId18" Type="http://schemas.openxmlformats.org/officeDocument/2006/relationships/hyperlink" Target="https://clck.ru/3DEA26" TargetMode="External"/><Relationship Id="rId26" Type="http://schemas.openxmlformats.org/officeDocument/2006/relationships/hyperlink" Target="https://www.consultant.ru/document/cons_doc_LAW_457004/cf80438d39f246483c3103874c02638b8f397832/" TargetMode="External"/><Relationship Id="rId3" Type="http://schemas.openxmlformats.org/officeDocument/2006/relationships/styles" Target="styles.xml"/><Relationship Id="rId21" Type="http://schemas.openxmlformats.org/officeDocument/2006/relationships/hyperlink" Target="https://www.consultant.ru/document/cons_doc_LAW_457004/cf80438d39f246483c3103874c02638b8f397832/" TargetMode="External"/><Relationship Id="rId34" Type="http://schemas.openxmlformats.org/officeDocument/2006/relationships/hyperlink" Target="https://vk.com/sosnovka_dc" TargetMode="Externa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lkfl2.nalog.ru/lkfl" TargetMode="External"/><Relationship Id="rId25" Type="http://schemas.openxmlformats.org/officeDocument/2006/relationships/hyperlink" Target="https://www.consultant.ru/document/cons_doc_LAW_457004/cf80438d39f246483c3103874c02638b8f397832/" TargetMode="External"/><Relationship Id="rId33" Type="http://schemas.openxmlformats.org/officeDocument/2006/relationships/hyperlink" Target="mailto:ksvo74@yandex.ru" TargetMode="External"/><Relationship Id="rId2" Type="http://schemas.openxmlformats.org/officeDocument/2006/relationships/numbering" Target="numbering.xml"/><Relationship Id="rId16" Type="http://schemas.openxmlformats.org/officeDocument/2006/relationships/hyperlink" Target="https://clck.ru/3DE9Kh" TargetMode="External"/><Relationship Id="rId20" Type="http://schemas.openxmlformats.org/officeDocument/2006/relationships/hyperlink" Target="https://www.consultant.ru/document/cons_doc_LAW_457004/cf80438d39f246483c3103874c02638b8f397832/" TargetMode="External"/><Relationship Id="rId29" Type="http://schemas.openxmlformats.org/officeDocument/2006/relationships/hyperlink" Target="mailto:74-gosfond@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onsultant.ru/document/cons_doc_LAW_432078/118ce1ab86dd018e73585d6f6d73bdc671354194/?ysclid=m202zaccnn646991609" TargetMode="External"/><Relationship Id="rId32" Type="http://schemas.openxmlformats.org/officeDocument/2006/relationships/hyperlink" Target="https://vk.com/away.php?to=https%3A%2F%2Ft.me%2FKSVORF&amp;cc_ke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ck.ru/3DE4wJ" TargetMode="External"/><Relationship Id="rId23" Type="http://schemas.openxmlformats.org/officeDocument/2006/relationships/hyperlink" Target="https://www.consultant.ru/document/cons_doc_LAW_457004/cf80438d39f246483c3103874c02638b8f397832/" TargetMode="External"/><Relationship Id="rId28" Type="http://schemas.openxmlformats.org/officeDocument/2006/relationships/hyperlink" Target="https://74.notariat.ru/" TargetMode="External"/><Relationship Id="rId36"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https://vk.com/sosnovka_dc" TargetMode="External"/><Relationship Id="rId31"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clck.ru/3DE4mM" TargetMode="External"/><Relationship Id="rId22" Type="http://schemas.openxmlformats.org/officeDocument/2006/relationships/hyperlink" Target="https://www.consultant.ru/document/cons_doc_LAW_457004/cf80438d39f246483c3103874c02638b8f397832/" TargetMode="External"/><Relationship Id="rId27" Type="http://schemas.openxmlformats.org/officeDocument/2006/relationships/hyperlink" Target="https://www.consultant.ru/document/cons_doc_LAW_457004/cf80438d39f246483c3103874c02638b8f397832/" TargetMode="External"/><Relationship Id="rId30" Type="http://schemas.openxmlformats.org/officeDocument/2006/relationships/image" Target="media/image3.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7201-C0F8-4FB2-8776-91EB523A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23</Pages>
  <Words>8372</Words>
  <Characters>47724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NachUSZN</dc:creator>
  <dc:description/>
  <cp:lastModifiedBy>NachUSZN</cp:lastModifiedBy>
  <cp:revision>22</cp:revision>
  <cp:lastPrinted>2024-10-08T11:19:00Z</cp:lastPrinted>
  <dcterms:created xsi:type="dcterms:W3CDTF">2024-10-08T11:19:00Z</dcterms:created>
  <dcterms:modified xsi:type="dcterms:W3CDTF">2024-10-09T11:57:00Z</dcterms:modified>
  <dc:language>ru-RU</dc:language>
</cp:coreProperties>
</file>